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014368" w:rsidTr="00014368">
        <w:trPr>
          <w:trHeight w:val="4155"/>
        </w:trPr>
        <w:tc>
          <w:tcPr>
            <w:tcW w:w="9765" w:type="dxa"/>
          </w:tcPr>
          <w:p w:rsidR="00014368" w:rsidRDefault="00014368" w:rsidP="00014368">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014368" w:rsidRDefault="00014368" w:rsidP="00014368">
            <w:pPr>
              <w:jc w:val="center"/>
              <w:rPr>
                <w:rFonts w:ascii="Times New Roman" w:hAnsi="Times New Roman" w:cs="Times New Roman"/>
                <w:sz w:val="28"/>
                <w:szCs w:val="28"/>
              </w:rPr>
            </w:pPr>
          </w:p>
          <w:p w:rsidR="00014368" w:rsidRDefault="00014368" w:rsidP="00014368">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014368" w:rsidRDefault="00014368" w:rsidP="00014368">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014368" w:rsidRDefault="00014368" w:rsidP="00F01662">
            <w:pPr>
              <w:ind w:left="66"/>
              <w:rPr>
                <w:rFonts w:ascii="Times New Roman" w:hAnsi="Times New Roman" w:cs="Times New Roman"/>
                <w:sz w:val="28"/>
                <w:szCs w:val="28"/>
              </w:rPr>
            </w:pPr>
            <w:r>
              <w:rPr>
                <w:rFonts w:ascii="Times New Roman" w:hAnsi="Times New Roman" w:cs="Times New Roman"/>
                <w:sz w:val="24"/>
                <w:szCs w:val="24"/>
              </w:rPr>
              <w:t xml:space="preserve">                                                                                                                </w:t>
            </w:r>
            <w:r w:rsidR="00F01662">
              <w:rPr>
                <w:rFonts w:ascii="Times New Roman" w:hAnsi="Times New Roman" w:cs="Times New Roman"/>
                <w:sz w:val="24"/>
                <w:szCs w:val="24"/>
              </w:rPr>
              <w:t>17</w:t>
            </w:r>
            <w:r>
              <w:rPr>
                <w:rFonts w:ascii="Times New Roman" w:hAnsi="Times New Roman" w:cs="Times New Roman"/>
                <w:sz w:val="24"/>
                <w:szCs w:val="24"/>
              </w:rPr>
              <w:t>.0</w:t>
            </w:r>
            <w:r w:rsidR="007546CB">
              <w:rPr>
                <w:rFonts w:ascii="Times New Roman" w:hAnsi="Times New Roman" w:cs="Times New Roman"/>
                <w:sz w:val="24"/>
                <w:szCs w:val="24"/>
              </w:rPr>
              <w:t>7</w:t>
            </w:r>
            <w:r>
              <w:rPr>
                <w:rFonts w:ascii="Times New Roman" w:hAnsi="Times New Roman" w:cs="Times New Roman"/>
                <w:sz w:val="24"/>
                <w:szCs w:val="24"/>
              </w:rPr>
              <w:t>. 2015 г.  №</w:t>
            </w:r>
            <w:r w:rsidR="007546CB">
              <w:rPr>
                <w:rFonts w:ascii="Times New Roman" w:hAnsi="Times New Roman" w:cs="Times New Roman"/>
                <w:sz w:val="24"/>
                <w:szCs w:val="24"/>
              </w:rPr>
              <w:t>6</w:t>
            </w:r>
          </w:p>
        </w:tc>
      </w:tr>
    </w:tbl>
    <w:p w:rsidR="00F95D21" w:rsidRDefault="00F95D21" w:rsidP="00F95D21">
      <w:pPr>
        <w:rPr>
          <w:rFonts w:ascii="Times New Roman" w:hAnsi="Times New Roman" w:cs="Times New Roman"/>
          <w:sz w:val="18"/>
          <w:szCs w:val="18"/>
        </w:rPr>
        <w:sectPr w:rsidR="00F95D21" w:rsidSect="00CB6AB4">
          <w:pgSz w:w="11906" w:h="16838"/>
          <w:pgMar w:top="1134" w:right="850" w:bottom="1134" w:left="1701" w:header="708" w:footer="708" w:gutter="0"/>
          <w:cols w:space="708"/>
          <w:docGrid w:linePitch="360"/>
        </w:sectPr>
      </w:pPr>
    </w:p>
    <w:p w:rsidR="00F95D21" w:rsidRPr="00F95D21" w:rsidRDefault="00F95D21" w:rsidP="00F95D21">
      <w:pPr>
        <w:spacing w:after="0"/>
        <w:jc w:val="center"/>
        <w:rPr>
          <w:rFonts w:ascii="Times New Roman" w:hAnsi="Times New Roman" w:cs="Times New Roman"/>
          <w:sz w:val="18"/>
          <w:szCs w:val="18"/>
        </w:rPr>
      </w:pPr>
      <w:r w:rsidRPr="00F95D21">
        <w:rPr>
          <w:rFonts w:ascii="Times New Roman" w:hAnsi="Times New Roman" w:cs="Times New Roman"/>
          <w:sz w:val="18"/>
          <w:szCs w:val="18"/>
        </w:rPr>
        <w:lastRenderedPageBreak/>
        <w:t>ДУМА</w:t>
      </w:r>
    </w:p>
    <w:p w:rsidR="00F95D21" w:rsidRPr="00F95D21" w:rsidRDefault="00F95D21" w:rsidP="00F95D21">
      <w:pPr>
        <w:spacing w:after="0"/>
        <w:jc w:val="center"/>
        <w:rPr>
          <w:rFonts w:ascii="Times New Roman" w:hAnsi="Times New Roman" w:cs="Times New Roman"/>
          <w:sz w:val="18"/>
          <w:szCs w:val="18"/>
        </w:rPr>
      </w:pPr>
      <w:r w:rsidRPr="00F95D21">
        <w:rPr>
          <w:rFonts w:ascii="Times New Roman" w:hAnsi="Times New Roman" w:cs="Times New Roman"/>
          <w:sz w:val="18"/>
          <w:szCs w:val="18"/>
        </w:rPr>
        <w:t>МУНИЦИПАЛЬНОГО ОБРАЗОВАНИЯ «ХОХОРСК»</w:t>
      </w:r>
    </w:p>
    <w:p w:rsidR="00F95D21" w:rsidRPr="00F95D21" w:rsidRDefault="00F95D21" w:rsidP="00F95D21">
      <w:pPr>
        <w:spacing w:after="0"/>
        <w:rPr>
          <w:rFonts w:ascii="Times New Roman" w:hAnsi="Times New Roman" w:cs="Times New Roman"/>
          <w:sz w:val="18"/>
          <w:szCs w:val="18"/>
        </w:rPr>
      </w:pPr>
    </w:p>
    <w:p w:rsidR="00F95D21" w:rsidRPr="00F95D21" w:rsidRDefault="00F95D21" w:rsidP="00F95D21">
      <w:pPr>
        <w:spacing w:after="0"/>
        <w:rPr>
          <w:rFonts w:ascii="Times New Roman" w:hAnsi="Times New Roman" w:cs="Times New Roman"/>
          <w:sz w:val="18"/>
          <w:szCs w:val="18"/>
        </w:rPr>
      </w:pPr>
      <w:r w:rsidRPr="00F95D21">
        <w:rPr>
          <w:rFonts w:ascii="Times New Roman" w:hAnsi="Times New Roman" w:cs="Times New Roman"/>
          <w:sz w:val="18"/>
          <w:szCs w:val="18"/>
        </w:rPr>
        <w:t xml:space="preserve">  Двадцать вторая  сессия                                                       третьего  созыва</w:t>
      </w:r>
    </w:p>
    <w:p w:rsidR="00F95D21" w:rsidRPr="00F95D21" w:rsidRDefault="00F95D21" w:rsidP="00F95D21">
      <w:pPr>
        <w:pStyle w:val="2"/>
        <w:tabs>
          <w:tab w:val="left" w:pos="7797"/>
        </w:tabs>
        <w:ind w:left="0"/>
        <w:rPr>
          <w:sz w:val="18"/>
          <w:szCs w:val="18"/>
        </w:rPr>
      </w:pPr>
    </w:p>
    <w:p w:rsidR="00F95D21" w:rsidRPr="00F95D21" w:rsidRDefault="00F95D21" w:rsidP="00F95D21">
      <w:pPr>
        <w:tabs>
          <w:tab w:val="left" w:pos="7470"/>
        </w:tabs>
        <w:spacing w:after="0"/>
        <w:rPr>
          <w:rFonts w:ascii="Times New Roman" w:hAnsi="Times New Roman" w:cs="Times New Roman"/>
          <w:sz w:val="18"/>
          <w:szCs w:val="18"/>
        </w:rPr>
      </w:pPr>
      <w:r w:rsidRPr="00F95D21">
        <w:rPr>
          <w:rFonts w:ascii="Times New Roman" w:hAnsi="Times New Roman" w:cs="Times New Roman"/>
          <w:sz w:val="18"/>
          <w:szCs w:val="18"/>
        </w:rPr>
        <w:t>04.06.2015г.</w:t>
      </w:r>
      <w:r w:rsidRPr="00F95D21">
        <w:rPr>
          <w:rFonts w:ascii="Times New Roman" w:hAnsi="Times New Roman" w:cs="Times New Roman"/>
          <w:sz w:val="18"/>
          <w:szCs w:val="18"/>
        </w:rPr>
        <w:tab/>
        <w:t xml:space="preserve"> с. Хохорск</w:t>
      </w:r>
    </w:p>
    <w:p w:rsidR="00F95D21" w:rsidRPr="00F95D21" w:rsidRDefault="00F95D21" w:rsidP="00F95D21">
      <w:pPr>
        <w:spacing w:after="0"/>
        <w:rPr>
          <w:rFonts w:ascii="Times New Roman" w:hAnsi="Times New Roman" w:cs="Times New Roman"/>
          <w:sz w:val="18"/>
          <w:szCs w:val="18"/>
        </w:rPr>
      </w:pPr>
    </w:p>
    <w:p w:rsidR="00F95D21" w:rsidRPr="00F95D21" w:rsidRDefault="00F95D21" w:rsidP="00F95D21">
      <w:pPr>
        <w:spacing w:after="0"/>
        <w:rPr>
          <w:rFonts w:ascii="Times New Roman" w:hAnsi="Times New Roman" w:cs="Times New Roman"/>
          <w:sz w:val="18"/>
          <w:szCs w:val="18"/>
        </w:rPr>
      </w:pPr>
      <w:r w:rsidRPr="00F95D21">
        <w:rPr>
          <w:rFonts w:ascii="Times New Roman" w:hAnsi="Times New Roman" w:cs="Times New Roman"/>
          <w:sz w:val="18"/>
          <w:szCs w:val="18"/>
        </w:rPr>
        <w:t>РЕШЕНИЕ № 87</w:t>
      </w:r>
    </w:p>
    <w:p w:rsidR="00F95D21" w:rsidRPr="00F95D21" w:rsidRDefault="00F95D21" w:rsidP="00F95D21">
      <w:pPr>
        <w:spacing w:after="0"/>
        <w:rPr>
          <w:rFonts w:ascii="Times New Roman" w:hAnsi="Times New Roman" w:cs="Times New Roman"/>
          <w:sz w:val="18"/>
          <w:szCs w:val="18"/>
        </w:rPr>
      </w:pPr>
    </w:p>
    <w:p w:rsidR="00F95D21" w:rsidRPr="00F95D21" w:rsidRDefault="00F95D21" w:rsidP="00F95D21">
      <w:pPr>
        <w:tabs>
          <w:tab w:val="left" w:pos="7797"/>
        </w:tabs>
        <w:spacing w:after="0"/>
        <w:jc w:val="both"/>
        <w:rPr>
          <w:rFonts w:ascii="Times New Roman" w:hAnsi="Times New Roman" w:cs="Times New Roman"/>
          <w:sz w:val="18"/>
          <w:szCs w:val="18"/>
        </w:rPr>
      </w:pPr>
      <w:r w:rsidRPr="00F95D21">
        <w:rPr>
          <w:rFonts w:ascii="Times New Roman" w:hAnsi="Times New Roman" w:cs="Times New Roman"/>
          <w:sz w:val="18"/>
          <w:szCs w:val="18"/>
        </w:rPr>
        <w:t>«О внесении изменений в Устав</w:t>
      </w:r>
    </w:p>
    <w:p w:rsidR="00F95D21" w:rsidRPr="00F95D21" w:rsidRDefault="00F95D21" w:rsidP="00F95D21">
      <w:pPr>
        <w:tabs>
          <w:tab w:val="left" w:pos="7797"/>
        </w:tabs>
        <w:spacing w:after="0"/>
        <w:jc w:val="both"/>
        <w:rPr>
          <w:rFonts w:ascii="Times New Roman" w:hAnsi="Times New Roman" w:cs="Times New Roman"/>
          <w:sz w:val="18"/>
          <w:szCs w:val="18"/>
        </w:rPr>
      </w:pPr>
      <w:r w:rsidRPr="00F95D21">
        <w:rPr>
          <w:rFonts w:ascii="Times New Roman" w:hAnsi="Times New Roman" w:cs="Times New Roman"/>
          <w:sz w:val="18"/>
          <w:szCs w:val="18"/>
        </w:rPr>
        <w:t xml:space="preserve">муниципального образования «Хохорск» » </w:t>
      </w:r>
    </w:p>
    <w:p w:rsidR="00F95D21" w:rsidRPr="00F95D21" w:rsidRDefault="00F95D21" w:rsidP="00F95D21">
      <w:pPr>
        <w:tabs>
          <w:tab w:val="left" w:pos="7797"/>
        </w:tabs>
        <w:spacing w:after="0"/>
        <w:jc w:val="both"/>
        <w:rPr>
          <w:rFonts w:ascii="Times New Roman" w:hAnsi="Times New Roman" w:cs="Times New Roman"/>
          <w:sz w:val="18"/>
          <w:szCs w:val="18"/>
        </w:rPr>
      </w:pPr>
    </w:p>
    <w:p w:rsidR="00F95D21" w:rsidRPr="00F95D21" w:rsidRDefault="00F95D21" w:rsidP="00F95D21">
      <w:pPr>
        <w:shd w:val="clear" w:color="auto" w:fill="FFFFFF"/>
        <w:tabs>
          <w:tab w:val="left" w:leader="underscore" w:pos="7210"/>
        </w:tabs>
        <w:spacing w:after="0"/>
        <w:jc w:val="both"/>
        <w:rPr>
          <w:rFonts w:ascii="Times New Roman" w:hAnsi="Times New Roman" w:cs="Times New Roman"/>
          <w:sz w:val="18"/>
          <w:szCs w:val="18"/>
        </w:rPr>
      </w:pPr>
      <w:r w:rsidRPr="00F95D21">
        <w:rPr>
          <w:rFonts w:ascii="Times New Roman" w:hAnsi="Times New Roman" w:cs="Times New Roman"/>
          <w:sz w:val="18"/>
          <w:szCs w:val="18"/>
        </w:rPr>
        <w:t xml:space="preserve">       В   целях   приведения  Устава  </w:t>
      </w:r>
      <w:r w:rsidRPr="00F95D21">
        <w:rPr>
          <w:rFonts w:ascii="Times New Roman" w:hAnsi="Times New Roman" w:cs="Times New Roman"/>
          <w:spacing w:val="-1"/>
          <w:sz w:val="18"/>
          <w:szCs w:val="18"/>
        </w:rPr>
        <w:t xml:space="preserve">муниципального </w:t>
      </w:r>
      <w:r w:rsidRPr="00F95D21">
        <w:rPr>
          <w:rFonts w:ascii="Times New Roman" w:hAnsi="Times New Roman" w:cs="Times New Roman"/>
          <w:sz w:val="18"/>
          <w:szCs w:val="18"/>
        </w:rPr>
        <w:t xml:space="preserve">образования «Хохорск» в соответствии с Федеральным Законом от 06.10.2003 г. № 131-ФЗ «Об общих принципах организации местного самоуправления в Российской Федерации», федеральным и  областным  законодательством, руководствуясь ст. 17, 40 </w:t>
      </w:r>
      <w:r w:rsidRPr="00F95D21">
        <w:rPr>
          <w:rFonts w:ascii="Times New Roman" w:hAnsi="Times New Roman" w:cs="Times New Roman"/>
          <w:spacing w:val="-2"/>
          <w:sz w:val="18"/>
          <w:szCs w:val="18"/>
        </w:rPr>
        <w:t xml:space="preserve">Устава </w:t>
      </w:r>
      <w:r w:rsidRPr="00F95D21">
        <w:rPr>
          <w:rFonts w:ascii="Times New Roman" w:hAnsi="Times New Roman" w:cs="Times New Roman"/>
          <w:sz w:val="18"/>
          <w:szCs w:val="18"/>
        </w:rPr>
        <w:t xml:space="preserve">муниципального образования «Хохорск», </w:t>
      </w:r>
    </w:p>
    <w:p w:rsidR="00F95D21" w:rsidRPr="00F95D21" w:rsidRDefault="00F95D21" w:rsidP="00F95D21">
      <w:pPr>
        <w:shd w:val="clear" w:color="auto" w:fill="FFFFFF"/>
        <w:tabs>
          <w:tab w:val="left" w:leader="underscore" w:pos="7210"/>
        </w:tabs>
        <w:spacing w:before="360" w:after="0"/>
        <w:jc w:val="center"/>
        <w:rPr>
          <w:rFonts w:ascii="Times New Roman" w:hAnsi="Times New Roman" w:cs="Times New Roman"/>
          <w:b/>
          <w:bCs/>
          <w:spacing w:val="-2"/>
          <w:sz w:val="18"/>
          <w:szCs w:val="18"/>
        </w:rPr>
      </w:pPr>
      <w:r w:rsidRPr="00F95D21">
        <w:rPr>
          <w:rFonts w:ascii="Times New Roman" w:hAnsi="Times New Roman" w:cs="Times New Roman"/>
          <w:b/>
          <w:bCs/>
          <w:spacing w:val="-2"/>
          <w:sz w:val="18"/>
          <w:szCs w:val="18"/>
        </w:rPr>
        <w:t>ДУМА  РЕШИЛА:</w:t>
      </w:r>
    </w:p>
    <w:p w:rsidR="00F95D21" w:rsidRPr="00F95D21" w:rsidRDefault="00F95D21" w:rsidP="00F95D21">
      <w:pPr>
        <w:numPr>
          <w:ilvl w:val="0"/>
          <w:numId w:val="1"/>
        </w:numPr>
        <w:spacing w:after="0" w:line="240" w:lineRule="auto"/>
        <w:ind w:left="0" w:firstLine="0"/>
        <w:jc w:val="both"/>
        <w:rPr>
          <w:rFonts w:ascii="Times New Roman" w:hAnsi="Times New Roman" w:cs="Times New Roman"/>
          <w:sz w:val="18"/>
          <w:szCs w:val="18"/>
        </w:rPr>
      </w:pPr>
      <w:r w:rsidRPr="00F95D21">
        <w:rPr>
          <w:rFonts w:ascii="Times New Roman" w:hAnsi="Times New Roman" w:cs="Times New Roman"/>
          <w:sz w:val="18"/>
          <w:szCs w:val="18"/>
        </w:rPr>
        <w:t xml:space="preserve">Внести  изменения и дополнения в Устав муниципального образования «Хохорск» </w:t>
      </w:r>
      <w:proofErr w:type="gramStart"/>
      <w:r w:rsidRPr="00F95D21">
        <w:rPr>
          <w:rFonts w:ascii="Times New Roman" w:hAnsi="Times New Roman" w:cs="Times New Roman"/>
          <w:sz w:val="18"/>
          <w:szCs w:val="18"/>
        </w:rPr>
        <w:t>согласно приложения</w:t>
      </w:r>
      <w:proofErr w:type="gramEnd"/>
      <w:r w:rsidRPr="00F95D21">
        <w:rPr>
          <w:rFonts w:ascii="Times New Roman" w:hAnsi="Times New Roman" w:cs="Times New Roman"/>
          <w:sz w:val="18"/>
          <w:szCs w:val="18"/>
        </w:rPr>
        <w:t>.</w:t>
      </w:r>
    </w:p>
    <w:p w:rsidR="00F95D21" w:rsidRPr="00F95D21" w:rsidRDefault="00F95D21" w:rsidP="00F95D21">
      <w:pPr>
        <w:numPr>
          <w:ilvl w:val="0"/>
          <w:numId w:val="1"/>
        </w:numPr>
        <w:suppressAutoHyphens/>
        <w:spacing w:after="0" w:line="240" w:lineRule="auto"/>
        <w:ind w:left="0" w:firstLine="0"/>
        <w:jc w:val="both"/>
        <w:outlineLvl w:val="0"/>
        <w:rPr>
          <w:rFonts w:ascii="Times New Roman" w:hAnsi="Times New Roman" w:cs="Times New Roman"/>
          <w:sz w:val="18"/>
          <w:szCs w:val="18"/>
        </w:rPr>
      </w:pPr>
      <w:r w:rsidRPr="00F95D21">
        <w:rPr>
          <w:rFonts w:ascii="Times New Roman" w:hAnsi="Times New Roman" w:cs="Times New Roman"/>
          <w:sz w:val="18"/>
          <w:szCs w:val="18"/>
        </w:rPr>
        <w:t>Установить, что изменения и дополнения в Устав муниципального образования «Хохорск» вступают в силу со дня официального опубликования после их регистрации в установленном законодательством порядке.</w:t>
      </w:r>
    </w:p>
    <w:p w:rsidR="00F95D21" w:rsidRPr="00F95D21" w:rsidRDefault="00F95D21" w:rsidP="00F95D21">
      <w:pPr>
        <w:shd w:val="clear" w:color="auto" w:fill="FFFFFF"/>
        <w:tabs>
          <w:tab w:val="left" w:pos="0"/>
          <w:tab w:val="left" w:leader="underscore" w:pos="5784"/>
        </w:tabs>
        <w:spacing w:after="0"/>
        <w:jc w:val="both"/>
        <w:rPr>
          <w:rFonts w:ascii="Times New Roman" w:hAnsi="Times New Roman" w:cs="Times New Roman"/>
          <w:spacing w:val="-1"/>
          <w:sz w:val="18"/>
          <w:szCs w:val="18"/>
        </w:rPr>
      </w:pPr>
      <w:r w:rsidRPr="00F95D21">
        <w:rPr>
          <w:rFonts w:ascii="Times New Roman" w:hAnsi="Times New Roman" w:cs="Times New Roman"/>
          <w:b/>
          <w:sz w:val="18"/>
          <w:szCs w:val="18"/>
        </w:rPr>
        <w:t>3.</w:t>
      </w:r>
      <w:r w:rsidRPr="00F95D21">
        <w:rPr>
          <w:rFonts w:ascii="Times New Roman" w:hAnsi="Times New Roman" w:cs="Times New Roman"/>
          <w:sz w:val="18"/>
          <w:szCs w:val="18"/>
        </w:rPr>
        <w:t xml:space="preserve">  </w:t>
      </w:r>
      <w:r w:rsidRPr="00F95D21">
        <w:rPr>
          <w:rFonts w:ascii="Times New Roman" w:hAnsi="Times New Roman" w:cs="Times New Roman"/>
          <w:spacing w:val="-2"/>
          <w:sz w:val="18"/>
          <w:szCs w:val="18"/>
        </w:rPr>
        <w:t xml:space="preserve">Поручить главе МО «Хохорск» </w:t>
      </w:r>
      <w:r w:rsidRPr="00F95D21">
        <w:rPr>
          <w:rFonts w:ascii="Times New Roman" w:hAnsi="Times New Roman" w:cs="Times New Roman"/>
          <w:spacing w:val="-1"/>
          <w:sz w:val="18"/>
          <w:szCs w:val="18"/>
        </w:rPr>
        <w:t>обеспечить     государственную     регистрацию     внесенных     изменений     и дополнений</w:t>
      </w:r>
      <w:r w:rsidRPr="00F95D21">
        <w:rPr>
          <w:rFonts w:ascii="Times New Roman" w:hAnsi="Times New Roman" w:cs="Times New Roman"/>
          <w:sz w:val="18"/>
          <w:szCs w:val="18"/>
        </w:rPr>
        <w:t xml:space="preserve"> в Устав </w:t>
      </w:r>
      <w:r w:rsidRPr="00F95D21">
        <w:rPr>
          <w:rFonts w:ascii="Times New Roman" w:hAnsi="Times New Roman" w:cs="Times New Roman"/>
          <w:bCs/>
          <w:sz w:val="18"/>
          <w:szCs w:val="18"/>
        </w:rPr>
        <w:t xml:space="preserve"> </w:t>
      </w:r>
      <w:r w:rsidRPr="00F95D21">
        <w:rPr>
          <w:rFonts w:ascii="Times New Roman" w:hAnsi="Times New Roman" w:cs="Times New Roman"/>
          <w:spacing w:val="-2"/>
          <w:sz w:val="18"/>
          <w:szCs w:val="18"/>
        </w:rPr>
        <w:t xml:space="preserve">муниципального образования «Хохорск» в соответствии с </w:t>
      </w:r>
      <w:r w:rsidRPr="00F95D21">
        <w:rPr>
          <w:rFonts w:ascii="Times New Roman" w:hAnsi="Times New Roman" w:cs="Times New Roman"/>
          <w:spacing w:val="-1"/>
          <w:sz w:val="18"/>
          <w:szCs w:val="18"/>
        </w:rPr>
        <w:t>законодательством.</w:t>
      </w:r>
    </w:p>
    <w:p w:rsidR="00F95D21" w:rsidRPr="00F95D21" w:rsidRDefault="00F95D21" w:rsidP="00F95D21">
      <w:pPr>
        <w:shd w:val="clear" w:color="auto" w:fill="FFFFFF"/>
        <w:tabs>
          <w:tab w:val="left" w:pos="0"/>
          <w:tab w:val="left" w:leader="underscore" w:pos="5784"/>
        </w:tabs>
        <w:spacing w:after="0"/>
        <w:jc w:val="both"/>
        <w:rPr>
          <w:rFonts w:ascii="Times New Roman" w:hAnsi="Times New Roman" w:cs="Times New Roman"/>
          <w:spacing w:val="-1"/>
          <w:sz w:val="18"/>
          <w:szCs w:val="18"/>
        </w:rPr>
      </w:pPr>
      <w:r w:rsidRPr="00F95D21">
        <w:rPr>
          <w:rFonts w:ascii="Times New Roman" w:hAnsi="Times New Roman" w:cs="Times New Roman"/>
          <w:b/>
          <w:spacing w:val="-20"/>
          <w:sz w:val="18"/>
          <w:szCs w:val="18"/>
        </w:rPr>
        <w:t>4.</w:t>
      </w:r>
      <w:r w:rsidRPr="00F95D21">
        <w:rPr>
          <w:rFonts w:ascii="Times New Roman" w:hAnsi="Times New Roman" w:cs="Times New Roman"/>
          <w:spacing w:val="-20"/>
          <w:sz w:val="18"/>
          <w:szCs w:val="18"/>
        </w:rPr>
        <w:t xml:space="preserve"> </w:t>
      </w:r>
      <w:r w:rsidRPr="00F95D21">
        <w:rPr>
          <w:rFonts w:ascii="Times New Roman" w:hAnsi="Times New Roman" w:cs="Times New Roman"/>
          <w:sz w:val="18"/>
          <w:szCs w:val="18"/>
        </w:rPr>
        <w:t xml:space="preserve">Опубликовать настоящее решение в газете «Вестник муниципального образования «Хохорск»» после </w:t>
      </w:r>
      <w:r w:rsidRPr="00F95D21">
        <w:rPr>
          <w:rFonts w:ascii="Times New Roman" w:hAnsi="Times New Roman" w:cs="Times New Roman"/>
          <w:spacing w:val="-1"/>
          <w:sz w:val="18"/>
          <w:szCs w:val="18"/>
        </w:rPr>
        <w:t xml:space="preserve">государственной регистрации. </w:t>
      </w:r>
    </w:p>
    <w:p w:rsidR="00F95D21" w:rsidRPr="00F95D21" w:rsidRDefault="00F95D21" w:rsidP="00F95D21">
      <w:pPr>
        <w:spacing w:after="0"/>
        <w:jc w:val="both"/>
        <w:rPr>
          <w:rFonts w:ascii="Times New Roman" w:hAnsi="Times New Roman" w:cs="Times New Roman"/>
          <w:sz w:val="18"/>
          <w:szCs w:val="18"/>
        </w:rPr>
      </w:pPr>
    </w:p>
    <w:p w:rsidR="00F95D21" w:rsidRPr="00F95D21" w:rsidRDefault="00F95D21" w:rsidP="00F95D21">
      <w:pPr>
        <w:spacing w:after="0"/>
        <w:ind w:left="567"/>
        <w:jc w:val="both"/>
        <w:rPr>
          <w:rFonts w:ascii="Times New Roman" w:hAnsi="Times New Roman" w:cs="Times New Roman"/>
          <w:sz w:val="18"/>
          <w:szCs w:val="18"/>
        </w:rPr>
      </w:pPr>
      <w:r w:rsidRPr="00F95D21">
        <w:rPr>
          <w:rFonts w:ascii="Times New Roman" w:hAnsi="Times New Roman" w:cs="Times New Roman"/>
          <w:sz w:val="18"/>
          <w:szCs w:val="18"/>
        </w:rPr>
        <w:t xml:space="preserve">Глава </w:t>
      </w:r>
      <w:proofErr w:type="gramStart"/>
      <w:r w:rsidRPr="00F95D21">
        <w:rPr>
          <w:rFonts w:ascii="Times New Roman" w:hAnsi="Times New Roman" w:cs="Times New Roman"/>
          <w:sz w:val="18"/>
          <w:szCs w:val="18"/>
        </w:rPr>
        <w:t>муниципального</w:t>
      </w:r>
      <w:proofErr w:type="gramEnd"/>
      <w:r w:rsidRPr="00F95D21">
        <w:rPr>
          <w:rFonts w:ascii="Times New Roman" w:hAnsi="Times New Roman" w:cs="Times New Roman"/>
          <w:sz w:val="18"/>
          <w:szCs w:val="18"/>
        </w:rPr>
        <w:t xml:space="preserve"> </w:t>
      </w:r>
    </w:p>
    <w:p w:rsidR="00F95D21" w:rsidRPr="00F95D21" w:rsidRDefault="00F95D21" w:rsidP="00F95D21">
      <w:pPr>
        <w:spacing w:after="0"/>
        <w:ind w:left="567"/>
        <w:jc w:val="both"/>
        <w:rPr>
          <w:rFonts w:ascii="Times New Roman" w:hAnsi="Times New Roman" w:cs="Times New Roman"/>
          <w:sz w:val="18"/>
          <w:szCs w:val="18"/>
        </w:rPr>
      </w:pPr>
      <w:r w:rsidRPr="00F95D21">
        <w:rPr>
          <w:rFonts w:ascii="Times New Roman" w:hAnsi="Times New Roman" w:cs="Times New Roman"/>
          <w:sz w:val="18"/>
          <w:szCs w:val="18"/>
        </w:rPr>
        <w:t xml:space="preserve">образования «Хохорск»                                   А.И.Улаханова                                                                      </w:t>
      </w:r>
    </w:p>
    <w:p w:rsidR="00F95D21" w:rsidRPr="00F95D21" w:rsidRDefault="00F95D21" w:rsidP="00F95D21">
      <w:pPr>
        <w:spacing w:after="0"/>
        <w:ind w:left="567"/>
        <w:jc w:val="both"/>
        <w:rPr>
          <w:rFonts w:ascii="Times New Roman" w:hAnsi="Times New Roman" w:cs="Times New Roman"/>
          <w:sz w:val="18"/>
          <w:szCs w:val="18"/>
        </w:rPr>
      </w:pPr>
    </w:p>
    <w:p w:rsidR="00F95D21" w:rsidRPr="00F95D21" w:rsidRDefault="00F95D21" w:rsidP="00F95D21">
      <w:pPr>
        <w:spacing w:after="0"/>
        <w:ind w:left="567"/>
        <w:jc w:val="both"/>
        <w:rPr>
          <w:rFonts w:ascii="Times New Roman" w:hAnsi="Times New Roman" w:cs="Times New Roman"/>
          <w:sz w:val="18"/>
          <w:szCs w:val="18"/>
        </w:rPr>
      </w:pPr>
    </w:p>
    <w:p w:rsidR="00F95D21" w:rsidRPr="00F95D21" w:rsidRDefault="00F95D21" w:rsidP="00F95D21">
      <w:pPr>
        <w:spacing w:after="0"/>
        <w:ind w:left="567"/>
        <w:jc w:val="right"/>
        <w:rPr>
          <w:rFonts w:ascii="Times New Roman" w:hAnsi="Times New Roman" w:cs="Times New Roman"/>
          <w:sz w:val="18"/>
          <w:szCs w:val="18"/>
        </w:rPr>
      </w:pPr>
    </w:p>
    <w:p w:rsidR="00F95D21" w:rsidRPr="00F95D21" w:rsidRDefault="00F95D21" w:rsidP="00F95D21">
      <w:pPr>
        <w:spacing w:after="0"/>
        <w:ind w:left="567"/>
        <w:jc w:val="right"/>
        <w:rPr>
          <w:rFonts w:ascii="Times New Roman" w:hAnsi="Times New Roman" w:cs="Times New Roman"/>
          <w:sz w:val="18"/>
          <w:szCs w:val="18"/>
        </w:rPr>
      </w:pPr>
    </w:p>
    <w:p w:rsidR="00F95D21" w:rsidRPr="00F95D21" w:rsidRDefault="00F95D21" w:rsidP="00F95D21">
      <w:pPr>
        <w:spacing w:after="0"/>
        <w:ind w:left="567"/>
        <w:jc w:val="right"/>
        <w:rPr>
          <w:rFonts w:ascii="Times New Roman" w:hAnsi="Times New Roman" w:cs="Times New Roman"/>
          <w:sz w:val="18"/>
          <w:szCs w:val="18"/>
        </w:rPr>
      </w:pPr>
    </w:p>
    <w:p w:rsidR="00F95D21" w:rsidRPr="00F95D21" w:rsidRDefault="00F95D21" w:rsidP="00F95D21">
      <w:pPr>
        <w:spacing w:after="0"/>
        <w:ind w:left="567"/>
        <w:jc w:val="right"/>
        <w:rPr>
          <w:rFonts w:ascii="Times New Roman" w:hAnsi="Times New Roman" w:cs="Times New Roman"/>
          <w:sz w:val="18"/>
          <w:szCs w:val="18"/>
        </w:rPr>
      </w:pPr>
    </w:p>
    <w:p w:rsidR="00F95D21" w:rsidRPr="00F95D21" w:rsidRDefault="00F95D21" w:rsidP="00F95D21">
      <w:pPr>
        <w:spacing w:after="0"/>
        <w:ind w:left="567"/>
        <w:jc w:val="right"/>
        <w:rPr>
          <w:rFonts w:ascii="Times New Roman" w:hAnsi="Times New Roman" w:cs="Times New Roman"/>
          <w:sz w:val="18"/>
          <w:szCs w:val="18"/>
        </w:rPr>
      </w:pPr>
      <w:r w:rsidRPr="00F95D21">
        <w:rPr>
          <w:rFonts w:ascii="Times New Roman" w:hAnsi="Times New Roman" w:cs="Times New Roman"/>
          <w:sz w:val="18"/>
          <w:szCs w:val="18"/>
        </w:rPr>
        <w:t>Приложение к Решению</w:t>
      </w:r>
    </w:p>
    <w:p w:rsidR="00F95D21" w:rsidRPr="00F95D21" w:rsidRDefault="00F95D21" w:rsidP="00F95D21">
      <w:pPr>
        <w:spacing w:after="0"/>
        <w:ind w:left="567"/>
        <w:jc w:val="right"/>
        <w:rPr>
          <w:rFonts w:ascii="Times New Roman" w:hAnsi="Times New Roman" w:cs="Times New Roman"/>
          <w:sz w:val="18"/>
          <w:szCs w:val="18"/>
        </w:rPr>
      </w:pPr>
      <w:r w:rsidRPr="00F95D21">
        <w:rPr>
          <w:rFonts w:ascii="Times New Roman" w:hAnsi="Times New Roman" w:cs="Times New Roman"/>
          <w:sz w:val="18"/>
          <w:szCs w:val="18"/>
        </w:rPr>
        <w:t>Думы  муниципального образования</w:t>
      </w:r>
    </w:p>
    <w:p w:rsidR="00F95D21" w:rsidRPr="00F95D21" w:rsidRDefault="00F95D21" w:rsidP="00F95D21">
      <w:pPr>
        <w:spacing w:after="0"/>
        <w:ind w:left="567"/>
        <w:jc w:val="right"/>
        <w:rPr>
          <w:rFonts w:ascii="Times New Roman" w:hAnsi="Times New Roman" w:cs="Times New Roman"/>
          <w:sz w:val="18"/>
          <w:szCs w:val="18"/>
        </w:rPr>
      </w:pPr>
      <w:r w:rsidRPr="00F95D21">
        <w:rPr>
          <w:rFonts w:ascii="Times New Roman" w:hAnsi="Times New Roman" w:cs="Times New Roman"/>
          <w:sz w:val="18"/>
          <w:szCs w:val="18"/>
        </w:rPr>
        <w:t xml:space="preserve">«Хохорск»  № </w:t>
      </w:r>
      <w:r w:rsidRPr="00F95D21">
        <w:rPr>
          <w:rFonts w:ascii="Times New Roman" w:hAnsi="Times New Roman" w:cs="Times New Roman"/>
          <w:sz w:val="18"/>
          <w:szCs w:val="18"/>
          <w:u w:val="single"/>
        </w:rPr>
        <w:t xml:space="preserve">87 </w:t>
      </w:r>
      <w:r w:rsidRPr="00F95D21">
        <w:rPr>
          <w:rFonts w:ascii="Times New Roman" w:hAnsi="Times New Roman" w:cs="Times New Roman"/>
          <w:sz w:val="18"/>
          <w:szCs w:val="18"/>
        </w:rPr>
        <w:t xml:space="preserve"> от  </w:t>
      </w:r>
      <w:r w:rsidRPr="00F95D21">
        <w:rPr>
          <w:rFonts w:ascii="Times New Roman" w:hAnsi="Times New Roman" w:cs="Times New Roman"/>
          <w:sz w:val="18"/>
          <w:szCs w:val="18"/>
          <w:u w:val="single"/>
        </w:rPr>
        <w:t>04.06.2015г</w:t>
      </w:r>
      <w:r w:rsidRPr="00F95D21">
        <w:rPr>
          <w:rFonts w:ascii="Times New Roman" w:hAnsi="Times New Roman" w:cs="Times New Roman"/>
          <w:sz w:val="18"/>
          <w:szCs w:val="18"/>
        </w:rPr>
        <w:t>.</w:t>
      </w:r>
    </w:p>
    <w:p w:rsidR="00F95D21" w:rsidRPr="00F95D21" w:rsidRDefault="00F95D21" w:rsidP="00F95D21">
      <w:pPr>
        <w:spacing w:after="0"/>
        <w:jc w:val="both"/>
        <w:rPr>
          <w:rFonts w:ascii="Times New Roman" w:hAnsi="Times New Roman" w:cs="Times New Roman"/>
          <w:sz w:val="18"/>
          <w:szCs w:val="18"/>
        </w:rPr>
      </w:pPr>
    </w:p>
    <w:p w:rsidR="00F95D21" w:rsidRPr="00F95D21" w:rsidRDefault="00F95D21" w:rsidP="00F95D21">
      <w:pPr>
        <w:spacing w:after="0"/>
        <w:jc w:val="both"/>
        <w:rPr>
          <w:rFonts w:ascii="Times New Roman" w:hAnsi="Times New Roman" w:cs="Times New Roman"/>
          <w:sz w:val="18"/>
          <w:szCs w:val="18"/>
        </w:rPr>
      </w:pPr>
      <w:r w:rsidRPr="00F95D21">
        <w:rPr>
          <w:rFonts w:ascii="Times New Roman" w:hAnsi="Times New Roman" w:cs="Times New Roman"/>
          <w:sz w:val="18"/>
          <w:szCs w:val="18"/>
        </w:rPr>
        <w:t>-</w:t>
      </w:r>
      <w:r w:rsidRPr="00F95D21">
        <w:rPr>
          <w:rFonts w:ascii="Times New Roman" w:hAnsi="Times New Roman" w:cs="Times New Roman"/>
          <w:b/>
          <w:sz w:val="18"/>
          <w:szCs w:val="18"/>
        </w:rPr>
        <w:t xml:space="preserve"> в пункте 22 части 1 статьи 6 </w:t>
      </w:r>
      <w:r w:rsidRPr="00F95D21">
        <w:rPr>
          <w:rFonts w:ascii="Times New Roman" w:hAnsi="Times New Roman" w:cs="Times New Roman"/>
          <w:sz w:val="18"/>
          <w:szCs w:val="18"/>
        </w:rPr>
        <w:t>слова «наименования элементам» заменить словами «наименований элементам»;</w:t>
      </w:r>
    </w:p>
    <w:p w:rsidR="00F95D21" w:rsidRPr="00F95D21" w:rsidRDefault="00F95D21" w:rsidP="00F95D21">
      <w:pPr>
        <w:spacing w:after="0"/>
        <w:jc w:val="both"/>
        <w:rPr>
          <w:rFonts w:ascii="Times New Roman" w:hAnsi="Times New Roman" w:cs="Times New Roman"/>
          <w:sz w:val="18"/>
          <w:szCs w:val="18"/>
        </w:rPr>
      </w:pPr>
      <w:r w:rsidRPr="00F95D21">
        <w:rPr>
          <w:rFonts w:ascii="Times New Roman" w:hAnsi="Times New Roman" w:cs="Times New Roman"/>
          <w:sz w:val="18"/>
          <w:szCs w:val="18"/>
        </w:rPr>
        <w:t xml:space="preserve">- </w:t>
      </w:r>
      <w:r w:rsidRPr="00F95D21">
        <w:rPr>
          <w:rFonts w:ascii="Times New Roman" w:hAnsi="Times New Roman" w:cs="Times New Roman"/>
          <w:b/>
          <w:sz w:val="18"/>
          <w:szCs w:val="18"/>
        </w:rPr>
        <w:t>пункт 32 части 1статьи 6</w:t>
      </w:r>
      <w:r w:rsidRPr="00F95D21">
        <w:rPr>
          <w:rFonts w:ascii="Times New Roman" w:hAnsi="Times New Roman" w:cs="Times New Roman"/>
          <w:sz w:val="18"/>
          <w:szCs w:val="18"/>
        </w:rPr>
        <w:t xml:space="preserve">  изложить в следующей редакции: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5D21" w:rsidRPr="00F95D21" w:rsidRDefault="00F95D21" w:rsidP="00F95D21">
      <w:pPr>
        <w:pStyle w:val="2"/>
        <w:tabs>
          <w:tab w:val="left" w:pos="7797"/>
        </w:tabs>
        <w:ind w:left="0"/>
        <w:jc w:val="both"/>
        <w:rPr>
          <w:sz w:val="18"/>
          <w:szCs w:val="18"/>
        </w:rPr>
      </w:pPr>
      <w:r w:rsidRPr="00F95D21">
        <w:rPr>
          <w:b/>
          <w:sz w:val="18"/>
          <w:szCs w:val="18"/>
        </w:rPr>
        <w:t>- пункт 35  части 1 статьи 6</w:t>
      </w:r>
      <w:r w:rsidRPr="00F95D21">
        <w:rPr>
          <w:sz w:val="18"/>
          <w:szCs w:val="18"/>
        </w:rPr>
        <w:t xml:space="preserve"> Устава исключить; </w:t>
      </w:r>
    </w:p>
    <w:p w:rsidR="00F95D21" w:rsidRPr="00F95D21" w:rsidRDefault="00F95D21" w:rsidP="00F95D21">
      <w:pPr>
        <w:pStyle w:val="2"/>
        <w:tabs>
          <w:tab w:val="left" w:pos="7797"/>
        </w:tabs>
        <w:ind w:left="0"/>
        <w:jc w:val="both"/>
        <w:rPr>
          <w:sz w:val="18"/>
          <w:szCs w:val="18"/>
        </w:rPr>
      </w:pPr>
      <w:r w:rsidRPr="00F95D21">
        <w:rPr>
          <w:b/>
          <w:sz w:val="18"/>
          <w:szCs w:val="18"/>
        </w:rPr>
        <w:t>пункт 13  части 1 статьи 8</w:t>
      </w:r>
      <w:r w:rsidRPr="00F95D21">
        <w:rPr>
          <w:sz w:val="18"/>
          <w:szCs w:val="18"/>
        </w:rPr>
        <w:t xml:space="preserve"> Устава исключить;</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 xml:space="preserve">в части 2.1 статьи 35 Устава </w:t>
      </w:r>
      <w:r w:rsidRPr="00F95D21">
        <w:rPr>
          <w:sz w:val="18"/>
          <w:szCs w:val="18"/>
        </w:rPr>
        <w:t>слова «представительного органа муниципального образования»  заменить словами «Думы муниципального образования «Хохорск»;</w:t>
      </w:r>
    </w:p>
    <w:p w:rsidR="00F95D21" w:rsidRPr="00F95D21" w:rsidRDefault="00F95D21" w:rsidP="00F95D21">
      <w:pPr>
        <w:pStyle w:val="2"/>
        <w:tabs>
          <w:tab w:val="left" w:pos="7797"/>
        </w:tabs>
        <w:ind w:left="0"/>
        <w:jc w:val="both"/>
        <w:rPr>
          <w:sz w:val="18"/>
          <w:szCs w:val="18"/>
        </w:rPr>
      </w:pPr>
      <w:r w:rsidRPr="00F95D21">
        <w:rPr>
          <w:b/>
          <w:sz w:val="18"/>
          <w:szCs w:val="18"/>
        </w:rPr>
        <w:t xml:space="preserve">- в абзаце 3   части 6 статьи 42 </w:t>
      </w:r>
      <w:r w:rsidRPr="00F95D21">
        <w:rPr>
          <w:sz w:val="18"/>
          <w:szCs w:val="18"/>
        </w:rPr>
        <w:t>Устава после слов «Муниципальные» дополнить словами  «нормативные»;</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статью 53 устава</w:t>
      </w:r>
      <w:r w:rsidRPr="00F95D21">
        <w:rPr>
          <w:sz w:val="18"/>
          <w:szCs w:val="18"/>
        </w:rPr>
        <w:t xml:space="preserve"> изложить в новой редакции: </w:t>
      </w:r>
    </w:p>
    <w:p w:rsidR="00F95D21" w:rsidRPr="00F95D21" w:rsidRDefault="00F95D21" w:rsidP="00F95D21">
      <w:pPr>
        <w:pStyle w:val="2"/>
        <w:tabs>
          <w:tab w:val="left" w:pos="7797"/>
        </w:tabs>
        <w:ind w:left="0"/>
        <w:jc w:val="both"/>
        <w:rPr>
          <w:sz w:val="18"/>
          <w:szCs w:val="18"/>
        </w:rPr>
      </w:pPr>
      <w:r w:rsidRPr="00F95D21">
        <w:rPr>
          <w:sz w:val="18"/>
          <w:szCs w:val="18"/>
        </w:rPr>
        <w:t>«Статья 53.Расходы местного бюджета</w:t>
      </w:r>
    </w:p>
    <w:p w:rsidR="00F95D21" w:rsidRPr="00F95D21" w:rsidRDefault="00F95D21" w:rsidP="00F95D21">
      <w:pPr>
        <w:pStyle w:val="2"/>
        <w:tabs>
          <w:tab w:val="left" w:pos="7797"/>
        </w:tabs>
        <w:ind w:left="0"/>
        <w:jc w:val="both"/>
        <w:rPr>
          <w:sz w:val="18"/>
          <w:szCs w:val="18"/>
        </w:rPr>
      </w:pPr>
      <w:r w:rsidRPr="00F95D21">
        <w:rPr>
          <w:sz w:val="18"/>
          <w:szCs w:val="1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95D21" w:rsidRPr="00F95D21" w:rsidRDefault="00F95D21" w:rsidP="00F95D21">
      <w:pPr>
        <w:pStyle w:val="2"/>
        <w:tabs>
          <w:tab w:val="left" w:pos="7797"/>
        </w:tabs>
        <w:ind w:left="0"/>
        <w:jc w:val="both"/>
        <w:rPr>
          <w:sz w:val="18"/>
          <w:szCs w:val="18"/>
        </w:rPr>
      </w:pPr>
      <w:r w:rsidRPr="00F95D21">
        <w:rPr>
          <w:sz w:val="18"/>
          <w:szCs w:val="1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95D21" w:rsidRPr="00F95D21" w:rsidRDefault="00F95D21" w:rsidP="00F95D21">
      <w:pPr>
        <w:pStyle w:val="2"/>
        <w:tabs>
          <w:tab w:val="left" w:pos="7797"/>
        </w:tabs>
        <w:ind w:left="0"/>
        <w:jc w:val="both"/>
        <w:rPr>
          <w:sz w:val="18"/>
          <w:szCs w:val="18"/>
        </w:rPr>
      </w:pPr>
      <w:r w:rsidRPr="00F95D21">
        <w:rPr>
          <w:sz w:val="18"/>
          <w:szCs w:val="18"/>
        </w:rPr>
        <w:t>-</w:t>
      </w:r>
      <w:r w:rsidRPr="00F95D21">
        <w:rPr>
          <w:b/>
          <w:sz w:val="18"/>
          <w:szCs w:val="18"/>
        </w:rPr>
        <w:t xml:space="preserve"> в  части 14 статьи 70</w:t>
      </w:r>
      <w:r w:rsidRPr="00F95D21">
        <w:rPr>
          <w:sz w:val="18"/>
          <w:szCs w:val="18"/>
        </w:rPr>
        <w:t xml:space="preserve"> Устава слова «представительного органа муниципального образования»  заменить словами «Думы муниципального образования «Хохорск»;</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в пункте 20 части 1 статьи 14</w:t>
      </w:r>
      <w:r w:rsidRPr="00F95D21">
        <w:rPr>
          <w:sz w:val="18"/>
          <w:szCs w:val="18"/>
        </w:rPr>
        <w:t xml:space="preserve"> Устава слова «осуществление муниципального земельного </w:t>
      </w:r>
      <w:proofErr w:type="gramStart"/>
      <w:r w:rsidRPr="00F95D21">
        <w:rPr>
          <w:sz w:val="18"/>
          <w:szCs w:val="18"/>
        </w:rPr>
        <w:t>контроля за</w:t>
      </w:r>
      <w:proofErr w:type="gramEnd"/>
      <w:r w:rsidRPr="00F95D21">
        <w:rPr>
          <w:sz w:val="18"/>
          <w:szCs w:val="18"/>
        </w:rPr>
        <w:t xml:space="preserve"> использованием земель поселения»  заменить </w:t>
      </w:r>
      <w:r w:rsidRPr="00F95D21">
        <w:rPr>
          <w:sz w:val="18"/>
          <w:szCs w:val="18"/>
        </w:rPr>
        <w:lastRenderedPageBreak/>
        <w:t>словами «осуществление  муниципального земельного контроля в границах поселения»;</w:t>
      </w:r>
    </w:p>
    <w:p w:rsidR="00F95D21" w:rsidRPr="00F95D21" w:rsidRDefault="00F95D21" w:rsidP="00F95D21">
      <w:pPr>
        <w:pStyle w:val="2"/>
        <w:tabs>
          <w:tab w:val="left" w:pos="7797"/>
        </w:tabs>
        <w:ind w:left="0"/>
        <w:jc w:val="both"/>
        <w:rPr>
          <w:sz w:val="18"/>
          <w:szCs w:val="18"/>
        </w:rPr>
      </w:pPr>
      <w:r w:rsidRPr="00F95D21">
        <w:rPr>
          <w:b/>
          <w:sz w:val="18"/>
          <w:szCs w:val="18"/>
        </w:rPr>
        <w:t>- пункт 34  статьи 6</w:t>
      </w:r>
      <w:r w:rsidRPr="00F95D21">
        <w:rPr>
          <w:sz w:val="18"/>
          <w:szCs w:val="18"/>
        </w:rPr>
        <w:t xml:space="preserve"> Устава исключить; </w:t>
      </w:r>
    </w:p>
    <w:p w:rsidR="00F95D21" w:rsidRPr="00F95D21" w:rsidRDefault="00F95D21" w:rsidP="00F95D21">
      <w:pPr>
        <w:pStyle w:val="2"/>
        <w:tabs>
          <w:tab w:val="left" w:pos="7797"/>
        </w:tabs>
        <w:ind w:left="0"/>
        <w:jc w:val="both"/>
        <w:rPr>
          <w:sz w:val="18"/>
          <w:szCs w:val="18"/>
        </w:rPr>
      </w:pPr>
      <w:proofErr w:type="gramStart"/>
      <w:r w:rsidRPr="00F95D21">
        <w:rPr>
          <w:sz w:val="18"/>
          <w:szCs w:val="18"/>
        </w:rPr>
        <w:t>-</w:t>
      </w:r>
      <w:r w:rsidRPr="00F95D21">
        <w:rPr>
          <w:b/>
          <w:sz w:val="18"/>
          <w:szCs w:val="18"/>
        </w:rPr>
        <w:t>статью 29</w:t>
      </w:r>
      <w:r w:rsidRPr="00F95D21">
        <w:rPr>
          <w:sz w:val="18"/>
          <w:szCs w:val="18"/>
        </w:rPr>
        <w:t xml:space="preserve"> Устава дополнить пунктом 19.2 следующего содержания: «19.2 .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w:t>
      </w:r>
      <w:proofErr w:type="gramEnd"/>
      <w:r w:rsidRPr="00F95D21">
        <w:rPr>
          <w:sz w:val="18"/>
          <w:szCs w:val="18"/>
        </w:rPr>
        <w:t xml:space="preserve">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пункт 7.1 статьи 8</w:t>
      </w:r>
      <w:r w:rsidRPr="00F95D21">
        <w:rPr>
          <w:sz w:val="18"/>
          <w:szCs w:val="18"/>
        </w:rPr>
        <w:t xml:space="preserve"> Устава после слова «поселения</w:t>
      </w:r>
      <w:proofErr w:type="gramStart"/>
      <w:r w:rsidRPr="00F95D21">
        <w:rPr>
          <w:sz w:val="18"/>
          <w:szCs w:val="18"/>
        </w:rPr>
        <w:t>,»</w:t>
      </w:r>
      <w:proofErr w:type="gramEnd"/>
      <w:r w:rsidRPr="00F95D21">
        <w:rPr>
          <w:sz w:val="18"/>
          <w:szCs w:val="18"/>
        </w:rPr>
        <w:t xml:space="preserve"> дополнить словами: « программ комплексного развития транспортной инфраструктуры поселения, программ комплексного развития систем социальной инфраструктуры поселения,»</w:t>
      </w:r>
    </w:p>
    <w:p w:rsidR="00F95D21" w:rsidRPr="00F95D21" w:rsidRDefault="00F95D21" w:rsidP="00F95D21">
      <w:pPr>
        <w:pStyle w:val="2"/>
        <w:tabs>
          <w:tab w:val="left" w:pos="7797"/>
        </w:tabs>
        <w:ind w:left="0"/>
        <w:jc w:val="both"/>
        <w:rPr>
          <w:sz w:val="18"/>
          <w:szCs w:val="18"/>
        </w:rPr>
      </w:pPr>
      <w:r w:rsidRPr="00F95D21">
        <w:rPr>
          <w:sz w:val="18"/>
          <w:szCs w:val="18"/>
        </w:rPr>
        <w:t>-</w:t>
      </w:r>
      <w:r w:rsidRPr="00F95D21">
        <w:rPr>
          <w:b/>
          <w:sz w:val="18"/>
          <w:szCs w:val="18"/>
        </w:rPr>
        <w:t>часть 1 статьи 7</w:t>
      </w:r>
      <w:r w:rsidRPr="00F95D21">
        <w:rPr>
          <w:sz w:val="18"/>
          <w:szCs w:val="18"/>
        </w:rPr>
        <w:t xml:space="preserve"> Устава дополнить пунктом 13 следующего содержания: «13) осуществление мероприятий по отлову и содержанию безнадзорных животных, обитающих на территории поселения»;</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часть 1 статьи 8</w:t>
      </w:r>
      <w:r w:rsidRPr="00F95D21">
        <w:rPr>
          <w:sz w:val="18"/>
          <w:szCs w:val="18"/>
        </w:rPr>
        <w:t xml:space="preserve"> устава дополнить пунктом 11.1 следующего содержания: «11.1)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часть 4 статьи 20</w:t>
      </w:r>
      <w:r w:rsidRPr="00F95D21">
        <w:rPr>
          <w:sz w:val="18"/>
          <w:szCs w:val="18"/>
        </w:rPr>
        <w:t xml:space="preserve"> Устава изложить в следующей редакции: «Порядок назначения и проведения опроса граждан определяется уставом муниципального образования в соответствии с законом субъекта Российской Федерации»;</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часть 3 статьи 39</w:t>
      </w:r>
      <w:r w:rsidRPr="00F95D21">
        <w:rPr>
          <w:sz w:val="18"/>
          <w:szCs w:val="18"/>
        </w:rPr>
        <w:t xml:space="preserve"> Устава изложить в следующей редакции: </w:t>
      </w:r>
      <w:proofErr w:type="gramStart"/>
      <w:r w:rsidRPr="00F95D21">
        <w:rPr>
          <w:sz w:val="18"/>
          <w:szCs w:val="18"/>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F95D21">
        <w:rPr>
          <w:sz w:val="18"/>
          <w:szCs w:val="18"/>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F95D21">
        <w:rPr>
          <w:sz w:val="18"/>
          <w:szCs w:val="18"/>
        </w:rPr>
        <w:t>,</w:t>
      </w:r>
      <w:proofErr w:type="gramEnd"/>
      <w:r w:rsidRPr="00F95D21">
        <w:rPr>
          <w:sz w:val="18"/>
          <w:szCs w:val="18"/>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w:t>
      </w:r>
      <w:r w:rsidRPr="00F95D21">
        <w:rPr>
          <w:sz w:val="18"/>
          <w:szCs w:val="18"/>
        </w:rPr>
        <w:lastRenderedPageBreak/>
        <w:t>представительного органа муниципального образования как голос депутата представительного органа муниципального образования».</w:t>
      </w:r>
    </w:p>
    <w:p w:rsidR="00F95D21" w:rsidRPr="00F95D21" w:rsidRDefault="00F95D21" w:rsidP="00F95D21">
      <w:pPr>
        <w:pStyle w:val="2"/>
        <w:tabs>
          <w:tab w:val="left" w:pos="7797"/>
        </w:tabs>
        <w:ind w:left="0"/>
        <w:jc w:val="both"/>
        <w:rPr>
          <w:sz w:val="18"/>
          <w:szCs w:val="18"/>
        </w:rPr>
      </w:pPr>
      <w:r w:rsidRPr="00F95D21">
        <w:rPr>
          <w:sz w:val="18"/>
          <w:szCs w:val="18"/>
        </w:rPr>
        <w:t>- часть 2 статьи 40 Устава изложить в следующей редакции: «Устав муниципального образования,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F95D21">
        <w:rPr>
          <w:sz w:val="18"/>
          <w:szCs w:val="18"/>
        </w:rPr>
        <w:t>,</w:t>
      </w:r>
      <w:proofErr w:type="gramEnd"/>
      <w:r w:rsidRPr="00F95D21">
        <w:rPr>
          <w:sz w:val="18"/>
          <w:szCs w:val="18"/>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депутата представительного органа муниципального образования»;</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пункт 4</w:t>
      </w:r>
      <w:r w:rsidRPr="00F95D21">
        <w:rPr>
          <w:sz w:val="18"/>
          <w:szCs w:val="18"/>
        </w:rPr>
        <w:t xml:space="preserve"> </w:t>
      </w:r>
      <w:r w:rsidRPr="00F95D21">
        <w:rPr>
          <w:b/>
          <w:sz w:val="18"/>
          <w:szCs w:val="18"/>
        </w:rPr>
        <w:t>статьи 68</w:t>
      </w:r>
      <w:r w:rsidRPr="00F95D21">
        <w:rPr>
          <w:sz w:val="18"/>
          <w:szCs w:val="18"/>
        </w:rPr>
        <w:t xml:space="preserve"> Устава исключить;</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пунктом 4 статьи 68</w:t>
      </w:r>
      <w:r w:rsidRPr="00F95D21">
        <w:rPr>
          <w:sz w:val="18"/>
          <w:szCs w:val="18"/>
        </w:rPr>
        <w:t xml:space="preserve"> считать пункт 5;</w:t>
      </w:r>
    </w:p>
    <w:p w:rsidR="00F95D21" w:rsidRPr="00F95D21" w:rsidRDefault="00F95D21" w:rsidP="00F95D21">
      <w:pPr>
        <w:pStyle w:val="2"/>
        <w:tabs>
          <w:tab w:val="left" w:pos="7797"/>
        </w:tabs>
        <w:ind w:left="0"/>
        <w:jc w:val="both"/>
        <w:rPr>
          <w:sz w:val="18"/>
          <w:szCs w:val="18"/>
        </w:rPr>
      </w:pPr>
      <w:r w:rsidRPr="00F95D21">
        <w:rPr>
          <w:sz w:val="18"/>
          <w:szCs w:val="18"/>
        </w:rPr>
        <w:t xml:space="preserve">- </w:t>
      </w:r>
      <w:r w:rsidRPr="00F95D21">
        <w:rPr>
          <w:b/>
          <w:sz w:val="18"/>
          <w:szCs w:val="18"/>
        </w:rPr>
        <w:t>статью 68</w:t>
      </w:r>
      <w:r w:rsidRPr="00F95D21">
        <w:rPr>
          <w:sz w:val="18"/>
          <w:szCs w:val="18"/>
        </w:rPr>
        <w:t xml:space="preserve">  дополнить пунктом 5 следующего содержания: </w:t>
      </w:r>
      <w:proofErr w:type="gramStart"/>
      <w:r w:rsidRPr="00F95D21">
        <w:rPr>
          <w:sz w:val="18"/>
          <w:szCs w:val="18"/>
        </w:rPr>
        <w:t xml:space="preserve">«Депутаты представительного органа муниципального образования, распущенного на основании части 2.1 статьи 73  Федерального закона № 131-ФЗ от 06.10.2003г.,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95D21">
        <w:rPr>
          <w:sz w:val="18"/>
          <w:szCs w:val="18"/>
        </w:rPr>
        <w:t>непроведение</w:t>
      </w:r>
      <w:proofErr w:type="spellEnd"/>
      <w:r w:rsidRPr="00F95D21">
        <w:rPr>
          <w:sz w:val="18"/>
          <w:szCs w:val="18"/>
        </w:rPr>
        <w:t xml:space="preserve"> представительным органом муниципального образования правомочного заседания в течение трех</w:t>
      </w:r>
      <w:proofErr w:type="gramEnd"/>
      <w:r w:rsidRPr="00F95D21">
        <w:rPr>
          <w:sz w:val="18"/>
          <w:szCs w:val="18"/>
        </w:rPr>
        <w:t xml:space="preserve"> месяцев подряд. Суд должен рассмотреть заявление и принять решение не позднее чем через 10 дней со дня его подачи»</w:t>
      </w:r>
    </w:p>
    <w:p w:rsidR="00F95D21" w:rsidRPr="00F95D21" w:rsidRDefault="00F95D21" w:rsidP="00F95D21">
      <w:pPr>
        <w:pStyle w:val="2"/>
        <w:tabs>
          <w:tab w:val="left" w:pos="7797"/>
        </w:tabs>
        <w:ind w:left="0"/>
        <w:jc w:val="both"/>
        <w:rPr>
          <w:sz w:val="18"/>
          <w:szCs w:val="18"/>
        </w:rPr>
      </w:pPr>
      <w:r w:rsidRPr="00F95D21">
        <w:rPr>
          <w:b/>
          <w:sz w:val="18"/>
          <w:szCs w:val="18"/>
        </w:rPr>
        <w:t>- в пункте 21 статьи 6</w:t>
      </w:r>
      <w:r w:rsidRPr="00F95D21">
        <w:rPr>
          <w:sz w:val="18"/>
          <w:szCs w:val="18"/>
        </w:rPr>
        <w:t xml:space="preserve"> Устава слова «, в том числе  путем выкупа» исключить;</w:t>
      </w:r>
    </w:p>
    <w:p w:rsidR="00F95D21" w:rsidRPr="00F95D21" w:rsidRDefault="00F95D21" w:rsidP="00F95D21">
      <w:pPr>
        <w:pStyle w:val="2"/>
        <w:tabs>
          <w:tab w:val="left" w:pos="7797"/>
        </w:tabs>
        <w:ind w:left="0"/>
        <w:jc w:val="both"/>
        <w:rPr>
          <w:b/>
          <w:sz w:val="18"/>
          <w:szCs w:val="18"/>
        </w:rPr>
      </w:pPr>
      <w:r w:rsidRPr="00F95D21">
        <w:rPr>
          <w:b/>
          <w:sz w:val="18"/>
          <w:szCs w:val="18"/>
        </w:rPr>
        <w:t>пунктом 34 статьи 6 считать пункт 36;</w:t>
      </w:r>
    </w:p>
    <w:p w:rsidR="00F95D21" w:rsidRPr="00F95D21" w:rsidRDefault="00F95D21" w:rsidP="00F95D21">
      <w:pPr>
        <w:pStyle w:val="2"/>
        <w:tabs>
          <w:tab w:val="left" w:pos="7797"/>
        </w:tabs>
        <w:ind w:left="0"/>
        <w:jc w:val="both"/>
        <w:rPr>
          <w:sz w:val="18"/>
          <w:szCs w:val="18"/>
        </w:rPr>
      </w:pPr>
      <w:r w:rsidRPr="00F95D21">
        <w:rPr>
          <w:sz w:val="18"/>
          <w:szCs w:val="18"/>
        </w:rPr>
        <w:t>-</w:t>
      </w:r>
      <w:r w:rsidRPr="00F95D21">
        <w:rPr>
          <w:b/>
          <w:sz w:val="18"/>
          <w:szCs w:val="18"/>
        </w:rPr>
        <w:t>статью 6</w:t>
      </w:r>
      <w:r w:rsidRPr="00F95D21">
        <w:rPr>
          <w:sz w:val="18"/>
          <w:szCs w:val="18"/>
        </w:rPr>
        <w:t xml:space="preserve"> Устава дополнить пунктом 35 следующего содержания: «35) участие в соответствии с Федеральным законом от 24 июля 2007года № 221-ФЗ  «О государственном кадастре недвижимости» в выполнении комплексных кадастровых работ».</w:t>
      </w:r>
    </w:p>
    <w:p w:rsidR="00F95D21" w:rsidRPr="00F95D21" w:rsidRDefault="00F95D21" w:rsidP="00F95D21">
      <w:pPr>
        <w:spacing w:after="0"/>
        <w:jc w:val="both"/>
        <w:rPr>
          <w:rFonts w:ascii="Times New Roman" w:hAnsi="Times New Roman" w:cs="Times New Roman"/>
          <w:sz w:val="18"/>
          <w:szCs w:val="18"/>
        </w:rPr>
      </w:pPr>
    </w:p>
    <w:p w:rsidR="00AA7470" w:rsidRPr="00AA7470" w:rsidRDefault="00AA7470" w:rsidP="00AA7470">
      <w:pPr>
        <w:tabs>
          <w:tab w:val="left" w:pos="2977"/>
        </w:tabs>
        <w:spacing w:after="0" w:line="240" w:lineRule="auto"/>
        <w:jc w:val="center"/>
        <w:rPr>
          <w:rFonts w:ascii="Times New Roman" w:hAnsi="Times New Roman" w:cs="Times New Roman"/>
          <w:sz w:val="18"/>
          <w:szCs w:val="18"/>
        </w:rPr>
      </w:pPr>
      <w:r w:rsidRPr="00AA7470">
        <w:rPr>
          <w:rFonts w:ascii="Times New Roman" w:hAnsi="Times New Roman" w:cs="Times New Roman"/>
          <w:sz w:val="18"/>
          <w:szCs w:val="18"/>
        </w:rPr>
        <w:t>РОССИЙСКАЯ ФЕДЕРАЦИЯ</w:t>
      </w:r>
    </w:p>
    <w:p w:rsidR="00AA7470" w:rsidRPr="00AA7470" w:rsidRDefault="00AA7470" w:rsidP="00AA7470">
      <w:pPr>
        <w:spacing w:after="0" w:line="240" w:lineRule="auto"/>
        <w:jc w:val="center"/>
        <w:rPr>
          <w:rFonts w:ascii="Times New Roman" w:hAnsi="Times New Roman" w:cs="Times New Roman"/>
          <w:sz w:val="18"/>
          <w:szCs w:val="18"/>
        </w:rPr>
      </w:pPr>
      <w:r w:rsidRPr="00AA7470">
        <w:rPr>
          <w:rFonts w:ascii="Times New Roman" w:hAnsi="Times New Roman" w:cs="Times New Roman"/>
          <w:sz w:val="18"/>
          <w:szCs w:val="18"/>
        </w:rPr>
        <w:t>ИРКУТСКАЯ ОБЛАСТЬ</w:t>
      </w:r>
    </w:p>
    <w:p w:rsidR="00AA7470" w:rsidRPr="00AA7470" w:rsidRDefault="00AA7470" w:rsidP="00AA7470">
      <w:pPr>
        <w:spacing w:after="0" w:line="240" w:lineRule="auto"/>
        <w:jc w:val="center"/>
        <w:rPr>
          <w:rFonts w:ascii="Times New Roman" w:hAnsi="Times New Roman" w:cs="Times New Roman"/>
          <w:sz w:val="18"/>
          <w:szCs w:val="18"/>
        </w:rPr>
      </w:pPr>
      <w:r w:rsidRPr="00AA7470">
        <w:rPr>
          <w:rFonts w:ascii="Times New Roman" w:hAnsi="Times New Roman" w:cs="Times New Roman"/>
          <w:sz w:val="18"/>
          <w:szCs w:val="18"/>
        </w:rPr>
        <w:t>БОХАНСКИЙ РАЙОН</w:t>
      </w:r>
    </w:p>
    <w:p w:rsidR="00AA7470" w:rsidRPr="00AA7470" w:rsidRDefault="00AA7470" w:rsidP="00AA7470">
      <w:pPr>
        <w:spacing w:after="0" w:line="240" w:lineRule="auto"/>
        <w:jc w:val="center"/>
        <w:rPr>
          <w:rFonts w:ascii="Times New Roman" w:hAnsi="Times New Roman" w:cs="Times New Roman"/>
          <w:sz w:val="18"/>
          <w:szCs w:val="18"/>
        </w:rPr>
      </w:pPr>
      <w:r w:rsidRPr="00AA7470">
        <w:rPr>
          <w:rFonts w:ascii="Times New Roman" w:hAnsi="Times New Roman" w:cs="Times New Roman"/>
          <w:sz w:val="18"/>
          <w:szCs w:val="18"/>
        </w:rPr>
        <w:t>МУНИЦИПАЛЬНОЕ ОБРАЗОВАНИЕ  «ХОХОРСК»</w:t>
      </w:r>
    </w:p>
    <w:p w:rsidR="00AA7470" w:rsidRPr="00AA7470" w:rsidRDefault="00AA7470" w:rsidP="00AA7470">
      <w:pPr>
        <w:spacing w:after="0" w:line="240" w:lineRule="auto"/>
        <w:jc w:val="center"/>
        <w:rPr>
          <w:rFonts w:ascii="Times New Roman" w:hAnsi="Times New Roman" w:cs="Times New Roman"/>
          <w:b/>
          <w:sz w:val="18"/>
          <w:szCs w:val="18"/>
        </w:rPr>
      </w:pPr>
    </w:p>
    <w:p w:rsidR="00AA7470" w:rsidRPr="00AA7470" w:rsidRDefault="00AA7470" w:rsidP="00AA7470">
      <w:pPr>
        <w:spacing w:after="0" w:line="240" w:lineRule="auto"/>
        <w:jc w:val="center"/>
        <w:rPr>
          <w:rFonts w:ascii="Times New Roman" w:hAnsi="Times New Roman" w:cs="Times New Roman"/>
          <w:b/>
          <w:sz w:val="18"/>
          <w:szCs w:val="18"/>
        </w:rPr>
      </w:pPr>
      <w:r w:rsidRPr="00AA7470">
        <w:rPr>
          <w:rFonts w:ascii="Times New Roman" w:hAnsi="Times New Roman" w:cs="Times New Roman"/>
          <w:b/>
          <w:sz w:val="18"/>
          <w:szCs w:val="18"/>
        </w:rPr>
        <w:t>ПОСТАНОВЛЕНИЕ</w:t>
      </w:r>
    </w:p>
    <w:p w:rsidR="00AA7470" w:rsidRPr="00AA7470" w:rsidRDefault="00AA7470" w:rsidP="00AA7470">
      <w:pPr>
        <w:spacing w:after="0" w:line="240" w:lineRule="auto"/>
        <w:jc w:val="both"/>
        <w:rPr>
          <w:rFonts w:ascii="Times New Roman" w:hAnsi="Times New Roman" w:cs="Times New Roman"/>
          <w:b/>
          <w:sz w:val="18"/>
          <w:szCs w:val="18"/>
        </w:rPr>
      </w:pPr>
    </w:p>
    <w:p w:rsidR="00AA7470" w:rsidRPr="00AA7470" w:rsidRDefault="00AA7470" w:rsidP="00AA7470">
      <w:pPr>
        <w:spacing w:after="0" w:line="240" w:lineRule="auto"/>
        <w:jc w:val="both"/>
        <w:rPr>
          <w:rFonts w:ascii="Times New Roman" w:hAnsi="Times New Roman" w:cs="Times New Roman"/>
          <w:sz w:val="18"/>
          <w:szCs w:val="18"/>
        </w:rPr>
      </w:pPr>
      <w:r w:rsidRPr="00AA7470">
        <w:rPr>
          <w:rFonts w:ascii="Times New Roman" w:hAnsi="Times New Roman" w:cs="Times New Roman"/>
          <w:sz w:val="18"/>
          <w:szCs w:val="18"/>
        </w:rPr>
        <w:t xml:space="preserve">14.07.2015 г  № 16                                                                   </w:t>
      </w:r>
      <w:proofErr w:type="spellStart"/>
      <w:r w:rsidRPr="00AA7470">
        <w:rPr>
          <w:rFonts w:ascii="Times New Roman" w:hAnsi="Times New Roman" w:cs="Times New Roman"/>
          <w:sz w:val="18"/>
          <w:szCs w:val="18"/>
        </w:rPr>
        <w:t>с</w:t>
      </w:r>
      <w:proofErr w:type="gramStart"/>
      <w:r w:rsidRPr="00AA7470">
        <w:rPr>
          <w:rFonts w:ascii="Times New Roman" w:hAnsi="Times New Roman" w:cs="Times New Roman"/>
          <w:sz w:val="18"/>
          <w:szCs w:val="18"/>
        </w:rPr>
        <w:t>.Х</w:t>
      </w:r>
      <w:proofErr w:type="gramEnd"/>
      <w:r w:rsidRPr="00AA7470">
        <w:rPr>
          <w:rFonts w:ascii="Times New Roman" w:hAnsi="Times New Roman" w:cs="Times New Roman"/>
          <w:sz w:val="18"/>
          <w:szCs w:val="18"/>
        </w:rPr>
        <w:t>охорск</w:t>
      </w:r>
      <w:proofErr w:type="spellEnd"/>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pStyle w:val="1"/>
        <w:jc w:val="both"/>
        <w:rPr>
          <w:sz w:val="18"/>
          <w:szCs w:val="18"/>
        </w:rPr>
      </w:pPr>
      <w:r w:rsidRPr="00AA7470">
        <w:rPr>
          <w:sz w:val="18"/>
          <w:szCs w:val="18"/>
        </w:rPr>
        <w:t>«Об  установлении на территории</w:t>
      </w:r>
    </w:p>
    <w:p w:rsidR="00AA7470" w:rsidRPr="00AA7470" w:rsidRDefault="00AA7470" w:rsidP="00AA7470">
      <w:pPr>
        <w:pStyle w:val="1"/>
        <w:jc w:val="both"/>
        <w:rPr>
          <w:sz w:val="18"/>
          <w:szCs w:val="18"/>
        </w:rPr>
      </w:pPr>
      <w:r w:rsidRPr="00AA7470">
        <w:rPr>
          <w:sz w:val="18"/>
          <w:szCs w:val="18"/>
        </w:rPr>
        <w:t>муниципального образования «Хохорск»</w:t>
      </w:r>
    </w:p>
    <w:p w:rsidR="00AA7470" w:rsidRPr="00AA7470" w:rsidRDefault="00AA7470" w:rsidP="00AA7470">
      <w:pPr>
        <w:pStyle w:val="1"/>
        <w:jc w:val="both"/>
        <w:rPr>
          <w:sz w:val="18"/>
          <w:szCs w:val="18"/>
        </w:rPr>
      </w:pPr>
      <w:r w:rsidRPr="00AA7470">
        <w:rPr>
          <w:sz w:val="18"/>
          <w:szCs w:val="18"/>
        </w:rPr>
        <w:t>особого противопожарного режима».</w:t>
      </w:r>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spacing w:after="0" w:line="240" w:lineRule="auto"/>
        <w:jc w:val="both"/>
        <w:rPr>
          <w:rFonts w:ascii="Times New Roman" w:hAnsi="Times New Roman" w:cs="Times New Roman"/>
          <w:sz w:val="18"/>
          <w:szCs w:val="18"/>
        </w:rPr>
      </w:pPr>
      <w:r w:rsidRPr="00AA7470">
        <w:rPr>
          <w:rFonts w:ascii="Times New Roman" w:hAnsi="Times New Roman" w:cs="Times New Roman"/>
          <w:sz w:val="18"/>
          <w:szCs w:val="18"/>
        </w:rPr>
        <w:t xml:space="preserve">     </w:t>
      </w:r>
      <w:r w:rsidRPr="00AA7470">
        <w:rPr>
          <w:rFonts w:ascii="Times New Roman" w:hAnsi="Times New Roman" w:cs="Times New Roman"/>
          <w:sz w:val="18"/>
          <w:szCs w:val="18"/>
        </w:rPr>
        <w:tab/>
      </w:r>
      <w:proofErr w:type="gramStart"/>
      <w:r w:rsidRPr="00AA7470">
        <w:rPr>
          <w:rFonts w:ascii="Times New Roman" w:hAnsi="Times New Roman" w:cs="Times New Roman"/>
          <w:sz w:val="18"/>
          <w:szCs w:val="18"/>
        </w:rPr>
        <w:t>В связи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№78-оз «О пожарной безопасности в Иркутской области», Постановлением Правительства Иркутской области</w:t>
      </w:r>
      <w:proofErr w:type="gramEnd"/>
      <w:r w:rsidRPr="00AA7470">
        <w:rPr>
          <w:rFonts w:ascii="Times New Roman" w:hAnsi="Times New Roman" w:cs="Times New Roman"/>
          <w:sz w:val="18"/>
          <w:szCs w:val="18"/>
        </w:rPr>
        <w:t xml:space="preserve"> от 14.07.2015 г. № </w:t>
      </w:r>
      <w:r w:rsidRPr="00AA7470">
        <w:rPr>
          <w:rFonts w:ascii="Times New Roman" w:hAnsi="Times New Roman" w:cs="Times New Roman"/>
          <w:sz w:val="18"/>
          <w:szCs w:val="18"/>
        </w:rPr>
        <w:lastRenderedPageBreak/>
        <w:t xml:space="preserve">346 - </w:t>
      </w:r>
      <w:proofErr w:type="spellStart"/>
      <w:r w:rsidRPr="00AA7470">
        <w:rPr>
          <w:rFonts w:ascii="Times New Roman" w:hAnsi="Times New Roman" w:cs="Times New Roman"/>
          <w:sz w:val="18"/>
          <w:szCs w:val="18"/>
        </w:rPr>
        <w:t>пп</w:t>
      </w:r>
      <w:proofErr w:type="spellEnd"/>
      <w:r w:rsidRPr="00AA7470">
        <w:rPr>
          <w:rFonts w:ascii="Times New Roman" w:hAnsi="Times New Roman" w:cs="Times New Roman"/>
          <w:sz w:val="18"/>
          <w:szCs w:val="18"/>
        </w:rPr>
        <w:t xml:space="preserve"> «Об установлении на территории Иркутской области особого противопожарного режима», руководствуясь Уставом муниципального образования «Хохорск», администрация муниципального образования «Хохорск»</w:t>
      </w:r>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pStyle w:val="a6"/>
        <w:spacing w:line="240" w:lineRule="auto"/>
        <w:jc w:val="center"/>
        <w:rPr>
          <w:rFonts w:ascii="Times New Roman" w:hAnsi="Times New Roman" w:cs="Times New Roman"/>
          <w:sz w:val="18"/>
          <w:szCs w:val="18"/>
        </w:rPr>
      </w:pPr>
      <w:r w:rsidRPr="00AA7470">
        <w:rPr>
          <w:rFonts w:ascii="Times New Roman" w:hAnsi="Times New Roman" w:cs="Times New Roman"/>
          <w:sz w:val="18"/>
          <w:szCs w:val="18"/>
        </w:rPr>
        <w:t>ПОСТАНОВЛЯЕТ:</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Установить на территории муниципального образования «Хохорск» с 08.00 часов 14 июля 2015 года до  08.00 часов 12 августа 2015 года особый противопожарный режим.</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 xml:space="preserve">Продолжить работу постоянно действующего оперативного штаба и </w:t>
      </w:r>
      <w:proofErr w:type="gramStart"/>
      <w:r w:rsidRPr="00AA7470">
        <w:rPr>
          <w:rFonts w:ascii="Times New Roman" w:hAnsi="Times New Roman"/>
          <w:sz w:val="18"/>
          <w:szCs w:val="18"/>
          <w:lang w:val="ru-RU"/>
        </w:rPr>
        <w:t>ответственных</w:t>
      </w:r>
      <w:proofErr w:type="gramEnd"/>
      <w:r w:rsidRPr="00AA7470">
        <w:rPr>
          <w:rFonts w:ascii="Times New Roman" w:hAnsi="Times New Roman"/>
          <w:sz w:val="18"/>
          <w:szCs w:val="18"/>
          <w:lang w:val="ru-RU"/>
        </w:rPr>
        <w:t xml:space="preserve">  по населенным пунктам на период установления особого противопожарного режима (приложение 1)</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Руководителям предприятий, организаций, индивидуальным предпринимателям привести в готовность на предприятиях добровольные пожарные дружины, подготовить водовозную технику для возможного тушения  пожаров. Назначить ответственных лиц за техникой, предназначенной для тушения  пожаров.</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Руководителям предприятий и организаций обеспечить пожарным снаряжением ответственных лиц из числа ДПД.</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Организовать патрулирование в границах поселения силами работников администрации, работников отдела культуры.</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Усилить  проведение разъяснительной работы среди населения по вопросам обеспечения пожарной безопасности.</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Обеспечить информирование населения о складывающейся обстановке с пожарами и гибелью людей на них.</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Ввести запрет на  разведение костров и  выжигание сухой растительности, стерни, мусора на территории поселения, в лесных массивах.</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 xml:space="preserve">Ввести в случае установления </w:t>
      </w:r>
      <w:r w:rsidRPr="00AA7470">
        <w:rPr>
          <w:rFonts w:ascii="Times New Roman" w:hAnsi="Times New Roman"/>
          <w:sz w:val="18"/>
          <w:szCs w:val="18"/>
        </w:rPr>
        <w:t>IV</w:t>
      </w:r>
      <w:r w:rsidRPr="00AA7470">
        <w:rPr>
          <w:rFonts w:ascii="Times New Roman" w:hAnsi="Times New Roman"/>
          <w:sz w:val="18"/>
          <w:szCs w:val="18"/>
          <w:lang w:val="ru-RU"/>
        </w:rPr>
        <w:t xml:space="preserve"> и </w:t>
      </w:r>
      <w:r w:rsidRPr="00AA7470">
        <w:rPr>
          <w:rFonts w:ascii="Times New Roman" w:hAnsi="Times New Roman"/>
          <w:sz w:val="18"/>
          <w:szCs w:val="18"/>
        </w:rPr>
        <w:t>V</w:t>
      </w:r>
      <w:r w:rsidRPr="00AA7470">
        <w:rPr>
          <w:rFonts w:ascii="Times New Roman" w:hAnsi="Times New Roman"/>
          <w:sz w:val="18"/>
          <w:szCs w:val="18"/>
          <w:lang w:val="ru-RU"/>
        </w:rPr>
        <w:t xml:space="preserve"> классов пожарной опасности в лесах в зависимости от условий погоды ограничение пребывания граждан в лесах и въезда в леса транспортных средств.</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Провести дополнительно проверку работоспособности источников наружного противопожарного  водоснабжения.</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МБУК «СКЦ МО «Хохорск»» информировать население посредством системы громкого уличного оповещения о складывающейся обстановке с пожарами.</w:t>
      </w:r>
    </w:p>
    <w:p w:rsidR="00AA7470" w:rsidRPr="00AA7470" w:rsidRDefault="00AA7470" w:rsidP="00AA7470">
      <w:pPr>
        <w:pStyle w:val="a5"/>
        <w:numPr>
          <w:ilvl w:val="0"/>
          <w:numId w:val="2"/>
        </w:numPr>
        <w:jc w:val="both"/>
        <w:rPr>
          <w:rFonts w:ascii="Times New Roman" w:hAnsi="Times New Roman"/>
          <w:sz w:val="18"/>
          <w:szCs w:val="18"/>
          <w:lang w:val="ru-RU"/>
        </w:rPr>
      </w:pPr>
      <w:r w:rsidRPr="00AA7470">
        <w:rPr>
          <w:rFonts w:ascii="Times New Roman" w:hAnsi="Times New Roman"/>
          <w:sz w:val="18"/>
          <w:szCs w:val="18"/>
          <w:lang w:val="ru-RU"/>
        </w:rPr>
        <w:t>Настоящее постановление опубликовать в Вестнике МО «Хохорск».</w:t>
      </w:r>
    </w:p>
    <w:p w:rsidR="00AA7470" w:rsidRPr="00AA7470" w:rsidRDefault="00AA7470" w:rsidP="00AA7470">
      <w:pPr>
        <w:pStyle w:val="a5"/>
        <w:numPr>
          <w:ilvl w:val="0"/>
          <w:numId w:val="2"/>
        </w:numPr>
        <w:jc w:val="both"/>
        <w:rPr>
          <w:rFonts w:ascii="Times New Roman" w:hAnsi="Times New Roman"/>
          <w:sz w:val="18"/>
          <w:szCs w:val="18"/>
          <w:lang w:val="ru-RU"/>
        </w:rPr>
      </w:pPr>
      <w:proofErr w:type="gramStart"/>
      <w:r w:rsidRPr="00AA7470">
        <w:rPr>
          <w:rFonts w:ascii="Times New Roman" w:hAnsi="Times New Roman"/>
          <w:sz w:val="18"/>
          <w:szCs w:val="18"/>
          <w:lang w:val="ru-RU"/>
        </w:rPr>
        <w:t>Контроль за</w:t>
      </w:r>
      <w:proofErr w:type="gramEnd"/>
      <w:r w:rsidRPr="00AA7470">
        <w:rPr>
          <w:rFonts w:ascii="Times New Roman" w:hAnsi="Times New Roman"/>
          <w:sz w:val="18"/>
          <w:szCs w:val="18"/>
          <w:lang w:val="ru-RU"/>
        </w:rPr>
        <w:t xml:space="preserve"> выполнением настоящего постановления возложить на заместителя главы администрации </w:t>
      </w:r>
      <w:proofErr w:type="spellStart"/>
      <w:r w:rsidRPr="00AA7470">
        <w:rPr>
          <w:rFonts w:ascii="Times New Roman" w:hAnsi="Times New Roman"/>
          <w:sz w:val="18"/>
          <w:szCs w:val="18"/>
          <w:lang w:val="ru-RU"/>
        </w:rPr>
        <w:t>Ангаткину</w:t>
      </w:r>
      <w:proofErr w:type="spellEnd"/>
      <w:r w:rsidRPr="00AA7470">
        <w:rPr>
          <w:rFonts w:ascii="Times New Roman" w:hAnsi="Times New Roman"/>
          <w:sz w:val="18"/>
          <w:szCs w:val="18"/>
          <w:lang w:val="ru-RU"/>
        </w:rPr>
        <w:t xml:space="preserve"> С.В.</w:t>
      </w:r>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spacing w:after="0" w:line="240" w:lineRule="auto"/>
        <w:jc w:val="both"/>
        <w:rPr>
          <w:rFonts w:ascii="Times New Roman" w:hAnsi="Times New Roman" w:cs="Times New Roman"/>
          <w:sz w:val="18"/>
          <w:szCs w:val="18"/>
        </w:rPr>
      </w:pPr>
      <w:r w:rsidRPr="00AA7470">
        <w:rPr>
          <w:rFonts w:ascii="Times New Roman" w:hAnsi="Times New Roman" w:cs="Times New Roman"/>
          <w:sz w:val="18"/>
          <w:szCs w:val="18"/>
        </w:rPr>
        <w:t xml:space="preserve">                     Глава администрации:                                   А.И. </w:t>
      </w:r>
      <w:proofErr w:type="spellStart"/>
      <w:r w:rsidRPr="00AA7470">
        <w:rPr>
          <w:rFonts w:ascii="Times New Roman" w:hAnsi="Times New Roman" w:cs="Times New Roman"/>
          <w:sz w:val="18"/>
          <w:szCs w:val="18"/>
        </w:rPr>
        <w:t>Улаханова</w:t>
      </w:r>
      <w:proofErr w:type="spellEnd"/>
      <w:r w:rsidRPr="00AA7470">
        <w:rPr>
          <w:rFonts w:ascii="Times New Roman" w:hAnsi="Times New Roman" w:cs="Times New Roman"/>
          <w:sz w:val="18"/>
          <w:szCs w:val="18"/>
        </w:rPr>
        <w:t>.</w:t>
      </w:r>
    </w:p>
    <w:p w:rsidR="00AA7470" w:rsidRPr="00AA7470" w:rsidRDefault="00AA7470" w:rsidP="00AA7470">
      <w:pPr>
        <w:spacing w:after="0" w:line="240" w:lineRule="auto"/>
        <w:rPr>
          <w:rFonts w:ascii="Times New Roman" w:hAnsi="Times New Roman" w:cs="Times New Roman"/>
          <w:b/>
          <w:sz w:val="18"/>
          <w:szCs w:val="18"/>
        </w:rPr>
      </w:pPr>
    </w:p>
    <w:p w:rsidR="00AA7470" w:rsidRPr="00AA7470" w:rsidRDefault="00AA7470" w:rsidP="00AA7470">
      <w:pPr>
        <w:spacing w:after="0" w:line="240" w:lineRule="auto"/>
        <w:rPr>
          <w:rFonts w:ascii="Times New Roman" w:hAnsi="Times New Roman" w:cs="Times New Roman"/>
          <w:b/>
          <w:sz w:val="18"/>
          <w:szCs w:val="18"/>
        </w:rPr>
      </w:pPr>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spacing w:after="0" w:line="240" w:lineRule="auto"/>
        <w:jc w:val="both"/>
        <w:rPr>
          <w:rFonts w:ascii="Times New Roman" w:hAnsi="Times New Roman" w:cs="Times New Roman"/>
          <w:sz w:val="18"/>
          <w:szCs w:val="18"/>
        </w:rPr>
      </w:pPr>
    </w:p>
    <w:p w:rsidR="00AA7470" w:rsidRDefault="00AA7470"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Default="00F82E71" w:rsidP="00AA7470">
      <w:pPr>
        <w:spacing w:after="0" w:line="240" w:lineRule="auto"/>
        <w:jc w:val="both"/>
        <w:rPr>
          <w:rFonts w:ascii="Times New Roman" w:hAnsi="Times New Roman" w:cs="Times New Roman"/>
          <w:sz w:val="18"/>
          <w:szCs w:val="18"/>
        </w:rPr>
      </w:pPr>
    </w:p>
    <w:p w:rsidR="00F82E71" w:rsidRPr="00AA7470" w:rsidRDefault="00F82E71" w:rsidP="00AA7470">
      <w:pPr>
        <w:spacing w:after="0" w:line="240" w:lineRule="auto"/>
        <w:jc w:val="both"/>
        <w:rPr>
          <w:rFonts w:ascii="Times New Roman" w:hAnsi="Times New Roman" w:cs="Times New Roman"/>
          <w:sz w:val="18"/>
          <w:szCs w:val="18"/>
        </w:rPr>
      </w:pPr>
    </w:p>
    <w:p w:rsidR="00AA7470" w:rsidRPr="00AA7470" w:rsidRDefault="00AA7470" w:rsidP="00AA7470">
      <w:pPr>
        <w:spacing w:after="0" w:line="240" w:lineRule="auto"/>
        <w:jc w:val="both"/>
        <w:rPr>
          <w:rFonts w:ascii="Times New Roman" w:hAnsi="Times New Roman" w:cs="Times New Roman"/>
          <w:sz w:val="18"/>
          <w:szCs w:val="18"/>
        </w:rPr>
      </w:pPr>
    </w:p>
    <w:p w:rsidR="00AA7470" w:rsidRPr="00AA7470" w:rsidRDefault="00AA7470" w:rsidP="00AA7470">
      <w:pPr>
        <w:spacing w:after="0" w:line="240" w:lineRule="auto"/>
        <w:jc w:val="both"/>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95D21" w:rsidRPr="00AA7470" w:rsidRDefault="00F95D21" w:rsidP="00AA7470">
      <w:pPr>
        <w:pStyle w:val="a3"/>
        <w:rPr>
          <w:rFonts w:ascii="Times New Roman" w:hAnsi="Times New Roman" w:cs="Times New Roman"/>
          <w:sz w:val="18"/>
          <w:szCs w:val="18"/>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Pr>
        <w:rPr>
          <w:rFonts w:ascii="Times New Roman" w:hAnsi="Times New Roman" w:cs="Times New Roman"/>
          <w:sz w:val="16"/>
          <w:szCs w:val="16"/>
        </w:rPr>
      </w:pPr>
    </w:p>
    <w:p w:rsidR="00F82E71" w:rsidRDefault="00F82E71" w:rsidP="00F82E71"/>
    <w:p w:rsidR="00F82E71" w:rsidRDefault="00F82E71" w:rsidP="00F82E71"/>
    <w:tbl>
      <w:tblPr>
        <w:tblpPr w:leftFromText="180" w:rightFromText="180" w:bottomFromText="200" w:vertAnchor="text" w:horzAnchor="margin" w:tblpXSpec="right" w:tblpY="93"/>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F82E71" w:rsidTr="001D6EF7">
        <w:trPr>
          <w:trHeight w:val="1720"/>
        </w:trPr>
        <w:tc>
          <w:tcPr>
            <w:tcW w:w="6360" w:type="dxa"/>
            <w:tcBorders>
              <w:top w:val="single" w:sz="4" w:space="0" w:color="auto"/>
              <w:left w:val="single" w:sz="4" w:space="0" w:color="auto"/>
              <w:bottom w:val="single" w:sz="4" w:space="0" w:color="auto"/>
              <w:right w:val="single" w:sz="4" w:space="0" w:color="auto"/>
            </w:tcBorders>
          </w:tcPr>
          <w:p w:rsidR="00F82E71" w:rsidRDefault="00F82E71" w:rsidP="001D6EF7"/>
          <w:p w:rsidR="00F82E71" w:rsidRDefault="00F82E71" w:rsidP="001D6EF7">
            <w:pPr>
              <w:spacing w:after="0"/>
              <w:rPr>
                <w:rFonts w:ascii="Times New Roman" w:hAnsi="Times New Roman" w:cs="Times New Roman"/>
                <w:sz w:val="16"/>
                <w:szCs w:val="16"/>
              </w:rPr>
            </w:pPr>
          </w:p>
          <w:p w:rsidR="00F82E71" w:rsidRDefault="00F82E71" w:rsidP="001D6EF7">
            <w:pPr>
              <w:spacing w:after="0"/>
              <w:ind w:left="2124"/>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F82E71" w:rsidRDefault="00F82E71" w:rsidP="001D6EF7">
            <w:pPr>
              <w:spacing w:after="0"/>
              <w:ind w:firstLine="708"/>
              <w:rPr>
                <w:rFonts w:ascii="Times New Roman" w:hAnsi="Times New Roman" w:cs="Times New Roman"/>
                <w:sz w:val="16"/>
                <w:szCs w:val="16"/>
              </w:rPr>
            </w:pPr>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w:t>
            </w:r>
          </w:p>
          <w:p w:rsidR="00F82E71" w:rsidRDefault="00F82E71" w:rsidP="001D6EF7">
            <w:pPr>
              <w:spacing w:after="0"/>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F82E71" w:rsidRDefault="00F82E71" w:rsidP="00B80053">
            <w:pPr>
              <w:spacing w:after="0"/>
              <w:ind w:left="2505"/>
            </w:pPr>
            <w:r>
              <w:rPr>
                <w:rFonts w:ascii="Times New Roman" w:hAnsi="Times New Roman" w:cs="Times New Roman"/>
                <w:sz w:val="16"/>
                <w:szCs w:val="16"/>
              </w:rPr>
              <w:t xml:space="preserve">         Тираж 25 экз. подписан  1</w:t>
            </w:r>
            <w:r w:rsidR="00B80053">
              <w:rPr>
                <w:rFonts w:ascii="Times New Roman" w:hAnsi="Times New Roman" w:cs="Times New Roman"/>
                <w:sz w:val="16"/>
                <w:szCs w:val="16"/>
              </w:rPr>
              <w:t>7</w:t>
            </w:r>
            <w:r>
              <w:rPr>
                <w:rFonts w:ascii="Times New Roman" w:hAnsi="Times New Roman" w:cs="Times New Roman"/>
                <w:sz w:val="16"/>
                <w:szCs w:val="16"/>
              </w:rPr>
              <w:t>.0</w:t>
            </w:r>
            <w:r w:rsidR="00B80053">
              <w:rPr>
                <w:rFonts w:ascii="Times New Roman" w:hAnsi="Times New Roman" w:cs="Times New Roman"/>
                <w:sz w:val="16"/>
                <w:szCs w:val="16"/>
              </w:rPr>
              <w:t>7</w:t>
            </w:r>
            <w:r>
              <w:rPr>
                <w:rFonts w:ascii="Times New Roman" w:hAnsi="Times New Roman" w:cs="Times New Roman"/>
                <w:sz w:val="16"/>
                <w:szCs w:val="16"/>
              </w:rPr>
              <w:t>. 201</w:t>
            </w:r>
            <w:r w:rsidR="00B80053">
              <w:rPr>
                <w:rFonts w:ascii="Times New Roman" w:hAnsi="Times New Roman" w:cs="Times New Roman"/>
                <w:sz w:val="16"/>
                <w:szCs w:val="16"/>
              </w:rPr>
              <w:t>5</w:t>
            </w:r>
            <w:r>
              <w:rPr>
                <w:rFonts w:ascii="Times New Roman" w:hAnsi="Times New Roman" w:cs="Times New Roman"/>
                <w:sz w:val="16"/>
                <w:szCs w:val="16"/>
              </w:rPr>
              <w:t xml:space="preserve">  г</w:t>
            </w:r>
          </w:p>
        </w:tc>
      </w:tr>
    </w:tbl>
    <w:p w:rsidR="00F4357F" w:rsidRPr="00AA7470" w:rsidRDefault="00F4357F" w:rsidP="00AA7470">
      <w:pPr>
        <w:spacing w:after="0" w:line="240" w:lineRule="auto"/>
        <w:rPr>
          <w:rFonts w:ascii="Times New Roman" w:hAnsi="Times New Roman" w:cs="Times New Roman"/>
          <w:sz w:val="18"/>
          <w:szCs w:val="18"/>
        </w:rPr>
      </w:pPr>
    </w:p>
    <w:sectPr w:rsidR="00F4357F" w:rsidRPr="00AA7470" w:rsidSect="00F95D21">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C4E"/>
    <w:multiLevelType w:val="hybridMultilevel"/>
    <w:tmpl w:val="8618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A90649"/>
    <w:multiLevelType w:val="hybridMultilevel"/>
    <w:tmpl w:val="2BDC18E6"/>
    <w:lvl w:ilvl="0" w:tplc="0F7678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4368"/>
    <w:rsid w:val="00014368"/>
    <w:rsid w:val="003A5401"/>
    <w:rsid w:val="007546CB"/>
    <w:rsid w:val="00787C4A"/>
    <w:rsid w:val="00AA7470"/>
    <w:rsid w:val="00B80053"/>
    <w:rsid w:val="00CB6AB4"/>
    <w:rsid w:val="00F01662"/>
    <w:rsid w:val="00F4357F"/>
    <w:rsid w:val="00F82E71"/>
    <w:rsid w:val="00F95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B4"/>
  </w:style>
  <w:style w:type="paragraph" w:styleId="1">
    <w:name w:val="heading 1"/>
    <w:basedOn w:val="a"/>
    <w:next w:val="a"/>
    <w:link w:val="10"/>
    <w:qFormat/>
    <w:rsid w:val="00AA7470"/>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95D21"/>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uiPriority w:val="99"/>
    <w:rsid w:val="00F95D21"/>
    <w:rPr>
      <w:rFonts w:ascii="Arial" w:eastAsia="Times New Roman" w:hAnsi="Arial" w:cs="Arial"/>
      <w:b/>
      <w:bCs/>
      <w:sz w:val="28"/>
      <w:szCs w:val="28"/>
    </w:rPr>
  </w:style>
  <w:style w:type="paragraph" w:styleId="2">
    <w:name w:val="Body Text Indent 2"/>
    <w:basedOn w:val="a"/>
    <w:link w:val="20"/>
    <w:rsid w:val="00F95D21"/>
    <w:pPr>
      <w:spacing w:after="0" w:line="240" w:lineRule="auto"/>
      <w:ind w:left="74"/>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F95D21"/>
    <w:rPr>
      <w:rFonts w:ascii="Times New Roman" w:eastAsia="Times New Roman" w:hAnsi="Times New Roman" w:cs="Times New Roman"/>
      <w:sz w:val="28"/>
      <w:szCs w:val="20"/>
    </w:rPr>
  </w:style>
  <w:style w:type="character" w:customStyle="1" w:styleId="10">
    <w:name w:val="Заголовок 1 Знак"/>
    <w:basedOn w:val="a0"/>
    <w:link w:val="1"/>
    <w:rsid w:val="00AA7470"/>
    <w:rPr>
      <w:rFonts w:ascii="Times New Roman" w:eastAsia="Times New Roman" w:hAnsi="Times New Roman" w:cs="Times New Roman"/>
      <w:sz w:val="28"/>
      <w:szCs w:val="20"/>
    </w:rPr>
  </w:style>
  <w:style w:type="paragraph" w:styleId="a5">
    <w:name w:val="List Paragraph"/>
    <w:basedOn w:val="a"/>
    <w:uiPriority w:val="34"/>
    <w:qFormat/>
    <w:rsid w:val="00AA7470"/>
    <w:pPr>
      <w:spacing w:after="0" w:line="240" w:lineRule="auto"/>
      <w:ind w:left="720" w:firstLine="360"/>
      <w:contextualSpacing/>
    </w:pPr>
    <w:rPr>
      <w:rFonts w:ascii="Calibri" w:eastAsia="Times New Roman" w:hAnsi="Calibri" w:cs="Times New Roman"/>
      <w:lang w:val="en-US" w:eastAsia="en-US" w:bidi="en-US"/>
    </w:rPr>
  </w:style>
  <w:style w:type="paragraph" w:styleId="a6">
    <w:name w:val="Body Text"/>
    <w:basedOn w:val="a"/>
    <w:link w:val="a7"/>
    <w:uiPriority w:val="99"/>
    <w:unhideWhenUsed/>
    <w:rsid w:val="00AA7470"/>
    <w:pPr>
      <w:spacing w:after="120"/>
    </w:pPr>
  </w:style>
  <w:style w:type="character" w:customStyle="1" w:styleId="a7">
    <w:name w:val="Основной текст Знак"/>
    <w:basedOn w:val="a0"/>
    <w:link w:val="a6"/>
    <w:uiPriority w:val="99"/>
    <w:rsid w:val="00AA7470"/>
  </w:style>
</w:styles>
</file>

<file path=word/webSettings.xml><?xml version="1.0" encoding="utf-8"?>
<w:webSettings xmlns:r="http://schemas.openxmlformats.org/officeDocument/2006/relationships" xmlns:w="http://schemas.openxmlformats.org/wordprocessingml/2006/main">
  <w:divs>
    <w:div w:id="16203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1727</Words>
  <Characters>9846</Characters>
  <Application>Microsoft Office Word</Application>
  <DocSecurity>0</DocSecurity>
  <Lines>82</Lines>
  <Paragraphs>23</Paragraphs>
  <ScaleCrop>false</ScaleCrop>
  <Company>Microsoft</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10</cp:revision>
  <cp:lastPrinted>2015-07-23T08:06:00Z</cp:lastPrinted>
  <dcterms:created xsi:type="dcterms:W3CDTF">2015-07-15T07:09:00Z</dcterms:created>
  <dcterms:modified xsi:type="dcterms:W3CDTF">2015-07-23T08:07:00Z</dcterms:modified>
</cp:coreProperties>
</file>